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3" w:rsidRPr="00DA1EB1" w:rsidRDefault="00344DD3" w:rsidP="00094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19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ВЕЩЕНИЕ О ПРОВЕДЕНИИ КОНКУРСА №1</w:t>
      </w:r>
      <w:r w:rsidRPr="00D219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ПРАВО РАЗМЕЩЕНИЯ НЕСТАЦИОНАРН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ЫХ</w:t>
      </w:r>
      <w:r w:rsidRPr="00D219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ТОРГОВ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ЫХ</w:t>
      </w:r>
      <w:r w:rsidRPr="00D219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ОБЪЕКТ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344DD3" w:rsidRPr="00D21925" w:rsidRDefault="00344DD3" w:rsidP="000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4DD3" w:rsidRPr="00D21925" w:rsidRDefault="00344DD3" w:rsidP="00094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EB1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Новоурсаевский  сельсовет</w:t>
      </w:r>
      <w:r w:rsidRPr="00DA1E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Бакалинский район</w:t>
      </w:r>
      <w:r w:rsidRPr="00D21925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Администрация)</w:t>
      </w:r>
      <w:r w:rsidRPr="00DA1EB1">
        <w:rPr>
          <w:rFonts w:ascii="Times New Roman" w:hAnsi="Times New Roman" w:cs="Times New Roman"/>
          <w:sz w:val="24"/>
          <w:szCs w:val="24"/>
          <w:lang w:eastAsia="ru-RU"/>
        </w:rPr>
        <w:t xml:space="preserve"> приглашает принять участие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1EB1">
        <w:rPr>
          <w:rFonts w:ascii="Times New Roman" w:hAnsi="Times New Roman" w:cs="Times New Roman"/>
          <w:sz w:val="24"/>
          <w:szCs w:val="24"/>
          <w:lang w:eastAsia="ru-RU"/>
        </w:rPr>
        <w:t>конкурсе на право размещения нестационарн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DA1EB1">
        <w:rPr>
          <w:rFonts w:ascii="Times New Roman" w:hAnsi="Times New Roman" w:cs="Times New Roman"/>
          <w:sz w:val="24"/>
          <w:szCs w:val="24"/>
          <w:lang w:eastAsia="ru-RU"/>
        </w:rPr>
        <w:t xml:space="preserve"> торгов</w:t>
      </w:r>
      <w:r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DA1EB1">
        <w:rPr>
          <w:rFonts w:ascii="Times New Roman" w:hAnsi="Times New Roman" w:cs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DA1EB1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Бакалинский сельсовет</w:t>
      </w:r>
      <w:r w:rsidRPr="00DA1E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Бакалинский район</w:t>
      </w:r>
      <w:r w:rsidRPr="00D21925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</w:t>
      </w:r>
      <w:r w:rsidRPr="00D21925">
        <w:rPr>
          <w:rFonts w:ascii="Times New Roman" w:hAnsi="Times New Roman" w:cs="Times New Roman"/>
          <w:sz w:val="24"/>
          <w:szCs w:val="24"/>
          <w:lang w:eastAsia="ru-RU"/>
        </w:rPr>
        <w:t>онкурс).</w:t>
      </w:r>
    </w:p>
    <w:p w:rsidR="00344DD3" w:rsidRPr="00DA1EB1" w:rsidRDefault="00344DD3" w:rsidP="000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4DD3" w:rsidRPr="00DA1EB1" w:rsidRDefault="00344DD3" w:rsidP="00094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1E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Организатор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DA1E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344DD3" w:rsidRPr="00D21925" w:rsidRDefault="00344DD3" w:rsidP="000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4DD3" w:rsidRDefault="00344DD3" w:rsidP="000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C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администрация.</w:t>
      </w:r>
    </w:p>
    <w:p w:rsidR="00344DD3" w:rsidRPr="00D21925" w:rsidRDefault="00344DD3" w:rsidP="000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C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Адрес организатора конкурса:</w:t>
      </w:r>
      <w:r>
        <w:rPr>
          <w:rFonts w:ascii="Times New Roman" w:hAnsi="Times New Roman" w:cs="Times New Roman"/>
          <w:sz w:val="24"/>
          <w:szCs w:val="24"/>
          <w:lang w:eastAsia="ru-RU"/>
        </w:rPr>
        <w:t>452666</w:t>
      </w:r>
      <w:r w:rsidRPr="00DA1EB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Бакалинский р-н, с. Новоурсаево ул. Гагарина д.24</w:t>
      </w:r>
    </w:p>
    <w:p w:rsidR="00344DD3" w:rsidRPr="00DA1EB1" w:rsidRDefault="00344DD3" w:rsidP="000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C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ефон:</w:t>
      </w:r>
      <w:r w:rsidRPr="00D2192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A1EB1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34742</w:t>
      </w:r>
      <w:r w:rsidRPr="00DA1EB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>2-61-24</w:t>
      </w:r>
    </w:p>
    <w:p w:rsidR="00344DD3" w:rsidRDefault="00344DD3" w:rsidP="000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C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Контактное ли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цо по организации и проведению к</w:t>
      </w:r>
      <w:r w:rsidRPr="00736C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онкурса:</w:t>
      </w:r>
    </w:p>
    <w:p w:rsidR="00344DD3" w:rsidRPr="00B07233" w:rsidRDefault="00344DD3" w:rsidP="000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 w:eastAsia="ru-RU"/>
        </w:rPr>
      </w:pPr>
      <w:r>
        <w:rPr>
          <w:rFonts w:ascii="Times New Roman" w:hAnsi="Times New Roman" w:cs="Times New Roman"/>
          <w:sz w:val="24"/>
          <w:szCs w:val="24"/>
          <w:lang w:val="ba-RU" w:eastAsia="ru-RU"/>
        </w:rPr>
        <w:t>Шафиков Ирек Фаритович – глава администрации</w:t>
      </w:r>
    </w:p>
    <w:p w:rsidR="00344DD3" w:rsidRPr="00D21925" w:rsidRDefault="00344DD3" w:rsidP="000948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Ахметшина Ляйсан Талгатовна  –  управляющий делами </w:t>
      </w:r>
    </w:p>
    <w:p w:rsidR="00344DD3" w:rsidRPr="00D21925" w:rsidRDefault="00344DD3" w:rsidP="00094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Предмет к</w:t>
      </w:r>
      <w:r w:rsidRPr="00DA1E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344DD3" w:rsidRPr="00DA1EB1" w:rsidRDefault="00344DD3" w:rsidP="000948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4DD3" w:rsidRDefault="00344DD3" w:rsidP="000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Предметом ко</w:t>
      </w:r>
      <w:r w:rsidRPr="00DA1EB1">
        <w:rPr>
          <w:rFonts w:ascii="Times New Roman" w:hAnsi="Times New Roman" w:cs="Times New Roman"/>
          <w:sz w:val="24"/>
          <w:szCs w:val="24"/>
          <w:lang w:eastAsia="ru-RU"/>
        </w:rPr>
        <w:t>нкурса является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аво на размещение нестационарного</w:t>
      </w:r>
      <w:r w:rsidRPr="00DA1EB1">
        <w:rPr>
          <w:rFonts w:ascii="Times New Roman" w:hAnsi="Times New Roman" w:cs="Times New Roman"/>
          <w:sz w:val="24"/>
          <w:szCs w:val="24"/>
          <w:lang w:eastAsia="ru-RU"/>
        </w:rPr>
        <w:t xml:space="preserve"> торгов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DA1EB1">
        <w:rPr>
          <w:rFonts w:ascii="Times New Roman" w:hAnsi="Times New Roman" w:cs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A1EB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НТО)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Новоурсаевский  сельсовет муниципального района Бакалинский район </w:t>
      </w:r>
      <w:r w:rsidRPr="00D21925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DA1E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4DD3" w:rsidRDefault="00344DD3" w:rsidP="000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4DD3" w:rsidRPr="00D116E9" w:rsidRDefault="00344DD3" w:rsidP="000948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4DD3" w:rsidRPr="00211D9F" w:rsidRDefault="00344DD3" w:rsidP="00094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ba-RU"/>
        </w:rPr>
        <w:t>3</w:t>
      </w:r>
      <w:r w:rsidRPr="00211D9F">
        <w:rPr>
          <w:rStyle w:val="Strong"/>
          <w:rFonts w:ascii="Times New Roman" w:hAnsi="Times New Roman" w:cs="Times New Roman"/>
          <w:sz w:val="24"/>
          <w:szCs w:val="24"/>
        </w:rPr>
        <w:t>. Требован</w:t>
      </w:r>
      <w:r>
        <w:rPr>
          <w:rStyle w:val="Strong"/>
          <w:rFonts w:ascii="Times New Roman" w:hAnsi="Times New Roman" w:cs="Times New Roman"/>
          <w:sz w:val="24"/>
          <w:szCs w:val="24"/>
        </w:rPr>
        <w:t>ия, предъявляемые к участникам к</w:t>
      </w:r>
      <w:r w:rsidRPr="00211D9F">
        <w:rPr>
          <w:rStyle w:val="Strong"/>
          <w:rFonts w:ascii="Times New Roman" w:hAnsi="Times New Roman" w:cs="Times New Roman"/>
          <w:sz w:val="24"/>
          <w:szCs w:val="24"/>
        </w:rPr>
        <w:t>онкурса и исчерпывающий перечень документов, которые должны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быть представлены участниками к</w:t>
      </w:r>
      <w:r w:rsidRPr="00211D9F">
        <w:rPr>
          <w:rStyle w:val="Strong"/>
          <w:rFonts w:ascii="Times New Roman" w:hAnsi="Times New Roman" w:cs="Times New Roman"/>
          <w:sz w:val="24"/>
          <w:szCs w:val="24"/>
        </w:rPr>
        <w:t>онкурса</w:t>
      </w:r>
    </w:p>
    <w:p w:rsidR="00344DD3" w:rsidRDefault="00344DD3" w:rsidP="000948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4DD3" w:rsidRPr="0058195B" w:rsidRDefault="00344DD3" w:rsidP="00C23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58195B">
        <w:rPr>
          <w:rFonts w:ascii="Times New Roman" w:hAnsi="Times New Roman" w:cs="Times New Roman"/>
          <w:sz w:val="24"/>
          <w:szCs w:val="24"/>
        </w:rPr>
        <w:t xml:space="preserve"> В настоящем конкурсе может принять участие любое юридическое лицо или индивидуальный предприниматель, подавший заяв</w:t>
      </w:r>
      <w:r>
        <w:rPr>
          <w:rFonts w:ascii="Times New Roman" w:hAnsi="Times New Roman" w:cs="Times New Roman"/>
          <w:sz w:val="24"/>
          <w:szCs w:val="24"/>
        </w:rPr>
        <w:t>ление и документы</w:t>
      </w:r>
      <w:r w:rsidRPr="0058195B">
        <w:rPr>
          <w:rFonts w:ascii="Times New Roman" w:hAnsi="Times New Roman" w:cs="Times New Roman"/>
          <w:sz w:val="24"/>
          <w:szCs w:val="24"/>
        </w:rPr>
        <w:t xml:space="preserve"> на участие в конкурсе. </w:t>
      </w:r>
    </w:p>
    <w:p w:rsidR="00344DD3" w:rsidRPr="00731E47" w:rsidRDefault="00344DD3" w:rsidP="00C23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</w:t>
      </w:r>
      <w:r w:rsidRPr="0058195B">
        <w:rPr>
          <w:rFonts w:ascii="Times New Roman" w:hAnsi="Times New Roman" w:cs="Times New Roman"/>
          <w:sz w:val="24"/>
          <w:szCs w:val="24"/>
          <w:lang w:eastAsia="ru-RU"/>
        </w:rPr>
        <w:t xml:space="preserve">, желающие разместить нестационарный торговый объект, для участия в конкурсе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подают в Администрацию следующие документы:</w:t>
      </w:r>
    </w:p>
    <w:p w:rsidR="00344DD3" w:rsidRDefault="00344DD3" w:rsidP="00C23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заявление;</w:t>
      </w:r>
    </w:p>
    <w:p w:rsidR="00344DD3" w:rsidRPr="0058195B" w:rsidRDefault="00344DD3" w:rsidP="00C23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8195B">
        <w:rPr>
          <w:rFonts w:ascii="Times New Roman" w:hAnsi="Times New Roman" w:cs="Times New Roman"/>
          <w:sz w:val="24"/>
          <w:szCs w:val="24"/>
          <w:lang w:eastAsia="ru-RU"/>
        </w:rPr>
        <w:t xml:space="preserve"> устав (для юридических лиц)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заверенная заявителем</w:t>
      </w:r>
      <w:r w:rsidRPr="0058195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44DD3" w:rsidRPr="0058195B" w:rsidRDefault="00344DD3" w:rsidP="00C23ABF">
      <w:pPr>
        <w:widowControl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8195B">
        <w:rPr>
          <w:rFonts w:ascii="Times New Roman" w:hAnsi="Times New Roman" w:cs="Times New Roman"/>
          <w:sz w:val="24"/>
          <w:szCs w:val="24"/>
          <w:lang w:eastAsia="ru-RU"/>
        </w:rPr>
        <w:t xml:space="preserve"> 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 (не обязательно);</w:t>
      </w:r>
    </w:p>
    <w:p w:rsidR="00344DD3" w:rsidRDefault="00344DD3" w:rsidP="00C23ABF">
      <w:pPr>
        <w:widowControl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8195B">
        <w:rPr>
          <w:rFonts w:ascii="Times New Roman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 и присвоении идентификационного номера налогоплательщика (не обязательно);</w:t>
      </w:r>
    </w:p>
    <w:p w:rsidR="00344DD3" w:rsidRPr="00F17B97" w:rsidRDefault="00344DD3" w:rsidP="00F17B97">
      <w:pPr>
        <w:widowControl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17B97">
        <w:rPr>
          <w:rFonts w:ascii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для заявителя -юридического  лица;</w:t>
      </w:r>
    </w:p>
    <w:p w:rsidR="00344DD3" w:rsidRDefault="00344DD3" w:rsidP="00F17B97">
      <w:pPr>
        <w:widowControl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17B97">
        <w:rPr>
          <w:rFonts w:ascii="Times New Roman" w:hAnsi="Times New Roman" w:cs="Times New Roman"/>
          <w:sz w:val="24"/>
          <w:szCs w:val="24"/>
          <w:lang w:eastAsia="ru-RU"/>
        </w:rPr>
        <w:t xml:space="preserve"> выписка из Единого государственного реестра индивидуальных предпринимателей для  заявителя -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индивидуального предпринимателя;</w:t>
      </w:r>
    </w:p>
    <w:p w:rsidR="00344DD3" w:rsidRPr="0058195B" w:rsidRDefault="00344DD3" w:rsidP="00F17B97">
      <w:pPr>
        <w:widowControl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документ, подтверждающий несение задатка, (размер задатка составляет 20% от начальной стоимости);</w:t>
      </w:r>
    </w:p>
    <w:p w:rsidR="00344DD3" w:rsidRPr="0058195B" w:rsidRDefault="00344DD3" w:rsidP="00C23ABF">
      <w:pPr>
        <w:widowControl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8195B">
        <w:rPr>
          <w:rFonts w:ascii="Times New Roman" w:hAnsi="Times New Roman" w:cs="Times New Roman"/>
          <w:sz w:val="24"/>
          <w:szCs w:val="24"/>
          <w:lang w:eastAsia="ru-RU"/>
        </w:rPr>
        <w:t>схему планировочной организации земельного участка с размещением нестационарного торгового объекта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(лист согласования и выкопировка)</w:t>
      </w:r>
      <w:r w:rsidRPr="0058195B">
        <w:rPr>
          <w:rFonts w:ascii="Times New Roman" w:hAnsi="Times New Roman" w:cs="Times New Roman"/>
          <w:sz w:val="24"/>
          <w:szCs w:val="24"/>
          <w:lang w:eastAsia="ru-RU"/>
        </w:rPr>
        <w:t xml:space="preserve">;  </w:t>
      </w:r>
    </w:p>
    <w:p w:rsidR="00344DD3" w:rsidRPr="0058195B" w:rsidRDefault="00344DD3" w:rsidP="00F17B97">
      <w:pPr>
        <w:widowControl w:val="0"/>
        <w:tabs>
          <w:tab w:val="left" w:pos="89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8195B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конкурсное предложение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цене договора</w:t>
      </w:r>
      <w:r w:rsidRPr="0058195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44DD3" w:rsidRPr="0058195B" w:rsidRDefault="00344DD3" w:rsidP="00F17B97">
      <w:pPr>
        <w:widowControl w:val="0"/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8195B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о режиме работы объекта;</w:t>
      </w:r>
    </w:p>
    <w:p w:rsidR="00344DD3" w:rsidRPr="0058195B" w:rsidRDefault="00344DD3" w:rsidP="00F17B97">
      <w:pPr>
        <w:widowControl w:val="0"/>
        <w:tabs>
          <w:tab w:val="left" w:pos="911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8195B">
        <w:rPr>
          <w:rFonts w:ascii="Times New Roman" w:hAnsi="Times New Roman" w:cs="Times New Roman"/>
          <w:sz w:val="24"/>
          <w:szCs w:val="24"/>
          <w:lang w:eastAsia="ru-RU"/>
        </w:rPr>
        <w:t>информацию о виде деятельности и виде продукции, планируемой к</w:t>
      </w:r>
    </w:p>
    <w:p w:rsidR="00344DD3" w:rsidRPr="0058195B" w:rsidRDefault="00344DD3" w:rsidP="00C23ABF">
      <w:pPr>
        <w:widowControl w:val="0"/>
        <w:tabs>
          <w:tab w:val="left" w:pos="911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95B">
        <w:rPr>
          <w:rFonts w:ascii="Times New Roman" w:hAnsi="Times New Roman" w:cs="Times New Roman"/>
          <w:sz w:val="24"/>
          <w:szCs w:val="24"/>
          <w:lang w:eastAsia="ru-RU"/>
        </w:rPr>
        <w:t>реализации;</w:t>
      </w:r>
    </w:p>
    <w:p w:rsidR="00344DD3" w:rsidRPr="0058195B" w:rsidRDefault="00344DD3" w:rsidP="00C23ABF">
      <w:pPr>
        <w:widowControl w:val="0"/>
        <w:tabs>
          <w:tab w:val="left" w:pos="891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8195B">
        <w:rPr>
          <w:rFonts w:ascii="Times New Roman" w:hAnsi="Times New Roman" w:cs="Times New Roman"/>
          <w:sz w:val="24"/>
          <w:szCs w:val="24"/>
          <w:lang w:eastAsia="ru-RU"/>
        </w:rPr>
        <w:t xml:space="preserve"> эскиз планируемого к размещению нестационарного торгового объекта или объекта по оказанию услуг;</w:t>
      </w:r>
    </w:p>
    <w:p w:rsidR="00344DD3" w:rsidRDefault="00344DD3" w:rsidP="00F17B97">
      <w:pPr>
        <w:widowControl w:val="0"/>
        <w:tabs>
          <w:tab w:val="left" w:pos="8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8195B">
        <w:rPr>
          <w:rFonts w:ascii="Times New Roman" w:hAnsi="Times New Roman" w:cs="Times New Roman"/>
          <w:sz w:val="24"/>
          <w:szCs w:val="24"/>
          <w:lang w:eastAsia="ru-RU"/>
        </w:rPr>
        <w:t xml:space="preserve">  информацию о количестве создаваемых рабочих мест;</w:t>
      </w:r>
    </w:p>
    <w:p w:rsidR="00344DD3" w:rsidRPr="0058195B" w:rsidRDefault="00344DD3" w:rsidP="00F17B97">
      <w:pPr>
        <w:widowControl w:val="0"/>
        <w:tabs>
          <w:tab w:val="left" w:pos="8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информацию о планируемом уровне среднемесячной заработной платы работников.</w:t>
      </w:r>
    </w:p>
    <w:p w:rsidR="00344DD3" w:rsidRPr="0058195B" w:rsidRDefault="00344DD3" w:rsidP="00C23ABF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</w:t>
      </w:r>
      <w:r w:rsidRPr="0058195B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Конкурсное предложение, предлагаемое участником конкурса, не должно быть меньше начальной (минимальной) стоимости, указанной в конкурсной документации. </w:t>
      </w:r>
    </w:p>
    <w:p w:rsidR="00344DD3" w:rsidRPr="0058195B" w:rsidRDefault="00344DD3" w:rsidP="00C23ABF">
      <w:pPr>
        <w:widowControl w:val="0"/>
        <w:tabs>
          <w:tab w:val="left" w:pos="11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3.4</w:t>
      </w:r>
      <w:r w:rsidRPr="0058195B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Заявление и</w:t>
      </w:r>
      <w:r w:rsidRPr="0058195B">
        <w:rPr>
          <w:rFonts w:ascii="Times New Roman" w:hAnsi="Times New Roman" w:cs="Times New Roman"/>
          <w:sz w:val="24"/>
          <w:szCs w:val="24"/>
        </w:rPr>
        <w:t xml:space="preserve"> конкурсная документация на участие в конкурсе должны быть составлены на русском языке.</w:t>
      </w:r>
    </w:p>
    <w:p w:rsidR="00344DD3" w:rsidRDefault="00344DD3" w:rsidP="000948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4DD3" w:rsidRPr="00355B02" w:rsidRDefault="00344DD3" w:rsidP="00094827">
      <w:pPr>
        <w:widowControl w:val="0"/>
        <w:tabs>
          <w:tab w:val="left" w:pos="1302"/>
        </w:tabs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a-RU" w:eastAsia="ru-RU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55B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определения победителя конкурса</w:t>
      </w:r>
    </w:p>
    <w:p w:rsidR="00344DD3" w:rsidRDefault="00344DD3" w:rsidP="00094827">
      <w:pPr>
        <w:widowControl w:val="0"/>
        <w:tabs>
          <w:tab w:val="left" w:pos="1302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4DD3" w:rsidRPr="00D116E9" w:rsidRDefault="00344DD3" w:rsidP="00C23ABF">
      <w:pPr>
        <w:widowControl w:val="0"/>
        <w:tabs>
          <w:tab w:val="left" w:pos="1302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 Критериями</w:t>
      </w:r>
      <w:r w:rsidRPr="00D116E9">
        <w:rPr>
          <w:rFonts w:ascii="Times New Roman" w:hAnsi="Times New Roman" w:cs="Times New Roman"/>
          <w:sz w:val="24"/>
          <w:szCs w:val="24"/>
          <w:lang w:eastAsia="ru-RU"/>
        </w:rPr>
        <w:t xml:space="preserve"> оценки конкурсной документации и определения победителя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</w:t>
      </w:r>
      <w:r w:rsidRPr="00D116E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44DD3" w:rsidRDefault="00344DD3" w:rsidP="00C23ABF">
      <w:pPr>
        <w:widowControl w:val="0"/>
        <w:tabs>
          <w:tab w:val="left" w:pos="933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55B02">
        <w:rPr>
          <w:rFonts w:ascii="Times New Roman" w:hAnsi="Times New Roman" w:cs="Times New Roman"/>
          <w:sz w:val="24"/>
          <w:szCs w:val="24"/>
          <w:lang w:eastAsia="ru-RU"/>
        </w:rPr>
        <w:t>наиболее высокая цена за право заключения договора на размещение нестационарного торгового объекта;</w:t>
      </w:r>
    </w:p>
    <w:p w:rsidR="00344DD3" w:rsidRPr="0058195B" w:rsidRDefault="00344DD3" w:rsidP="00C23ABF">
      <w:pPr>
        <w:widowControl w:val="0"/>
        <w:tabs>
          <w:tab w:val="left" w:pos="933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-внешний вид и оформление</w:t>
      </w:r>
      <w:r w:rsidRPr="0058195B">
        <w:rPr>
          <w:rFonts w:ascii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95B">
        <w:rPr>
          <w:rFonts w:ascii="Times New Roman" w:hAnsi="Times New Roman" w:cs="Times New Roman"/>
          <w:sz w:val="24"/>
          <w:szCs w:val="24"/>
          <w:lang w:eastAsia="ru-RU"/>
        </w:rPr>
        <w:t xml:space="preserve">стационарного торгового </w:t>
      </w:r>
    </w:p>
    <w:p w:rsidR="00344DD3" w:rsidRDefault="00344DD3" w:rsidP="00C23ABF">
      <w:pPr>
        <w:widowControl w:val="0"/>
        <w:tabs>
          <w:tab w:val="left" w:pos="933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95B">
        <w:rPr>
          <w:rFonts w:ascii="Times New Roman" w:hAnsi="Times New Roman" w:cs="Times New Roman"/>
          <w:sz w:val="24"/>
          <w:szCs w:val="24"/>
          <w:lang w:eastAsia="ru-RU"/>
        </w:rPr>
        <w:t>объекта или объекта по оказанию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44DD3" w:rsidRPr="00355B02" w:rsidRDefault="00344DD3" w:rsidP="00C23ABF">
      <w:pPr>
        <w:widowControl w:val="0"/>
        <w:tabs>
          <w:tab w:val="left" w:pos="933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сведения об оснащенности торгово-технологическим оборудованием и инвентарем;</w:t>
      </w:r>
    </w:p>
    <w:p w:rsidR="00344DD3" w:rsidRPr="00355B02" w:rsidRDefault="00344DD3" w:rsidP="00C23ABF">
      <w:pPr>
        <w:widowControl w:val="0"/>
        <w:tabs>
          <w:tab w:val="left" w:pos="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55B02">
        <w:rPr>
          <w:rFonts w:ascii="Times New Roman" w:hAnsi="Times New Roman" w:cs="Times New Roman"/>
          <w:sz w:val="24"/>
          <w:szCs w:val="24"/>
          <w:lang w:eastAsia="ru-RU"/>
        </w:rPr>
        <w:t>разнообразие и востребованность реализуемой продукции (услуг);</w:t>
      </w:r>
    </w:p>
    <w:p w:rsidR="00344DD3" w:rsidRPr="00355B02" w:rsidRDefault="00344DD3" w:rsidP="00C23ABF">
      <w:pPr>
        <w:widowControl w:val="0"/>
        <w:tabs>
          <w:tab w:val="left" w:pos="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55B02">
        <w:rPr>
          <w:rFonts w:ascii="Times New Roman" w:hAnsi="Times New Roman" w:cs="Times New Roman"/>
          <w:sz w:val="24"/>
          <w:szCs w:val="24"/>
          <w:lang w:eastAsia="ru-RU"/>
        </w:rPr>
        <w:t>количество образуемых новых рабочих мест;</w:t>
      </w:r>
    </w:p>
    <w:p w:rsidR="00344DD3" w:rsidRPr="00355B02" w:rsidRDefault="00344DD3" w:rsidP="00C23ABF">
      <w:pPr>
        <w:widowControl w:val="0"/>
        <w:tabs>
          <w:tab w:val="left" w:pos="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-планируемый уровень среднемесячной заработной платы работников</w:t>
      </w:r>
      <w:r w:rsidRPr="00355B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4DD3" w:rsidRPr="00211D9F" w:rsidRDefault="00344DD3" w:rsidP="00C23ABF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344DD3" w:rsidRDefault="00344DD3" w:rsidP="00094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a-RU" w:eastAsia="ru-RU"/>
        </w:rPr>
        <w:t>5</w:t>
      </w:r>
      <w:r w:rsidRPr="00355B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Дата, место и время приема документов,</w:t>
      </w:r>
    </w:p>
    <w:p w:rsidR="00344DD3" w:rsidRDefault="00344DD3" w:rsidP="00094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вскрытия конвертов и подведения итогов</w:t>
      </w:r>
    </w:p>
    <w:p w:rsidR="00344DD3" w:rsidRDefault="00344DD3" w:rsidP="000948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4DD3" w:rsidRDefault="00344DD3" w:rsidP="000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Pr="00731E47">
        <w:rPr>
          <w:rFonts w:ascii="Times New Roman" w:hAnsi="Times New Roman" w:cs="Times New Roman"/>
          <w:sz w:val="24"/>
          <w:szCs w:val="24"/>
          <w:lang w:eastAsia="ru-RU"/>
        </w:rPr>
        <w:t xml:space="preserve"> Начало приема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Pr="00731E4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12 апреля  2021</w:t>
      </w:r>
      <w:r w:rsidRPr="00731E47">
        <w:rPr>
          <w:rFonts w:ascii="Times New Roman" w:hAnsi="Times New Roman" w:cs="Times New Roman"/>
          <w:sz w:val="24"/>
          <w:szCs w:val="24"/>
          <w:lang w:eastAsia="ru-RU"/>
        </w:rPr>
        <w:t xml:space="preserve"> года с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31E47">
        <w:rPr>
          <w:rFonts w:ascii="Times New Roman" w:hAnsi="Times New Roman" w:cs="Times New Roman"/>
          <w:sz w:val="24"/>
          <w:szCs w:val="24"/>
          <w:lang w:eastAsia="ru-RU"/>
        </w:rPr>
        <w:t xml:space="preserve"> часов 00 минут.</w:t>
      </w:r>
    </w:p>
    <w:p w:rsidR="00344DD3" w:rsidRDefault="00344DD3" w:rsidP="000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372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подается в  администрацию</w:t>
      </w:r>
      <w:r w:rsidRPr="00736CD1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 Новоурсаево ул Гагарина д.24 </w:t>
      </w:r>
    </w:p>
    <w:p w:rsidR="00344DD3" w:rsidRDefault="00344DD3" w:rsidP="00AC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Остальные документы в запечатанном виде подаются организатору конкурса </w:t>
      </w:r>
      <w:r w:rsidRPr="00736CD1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 Новоурсаево ул Гагарина д.24 </w:t>
      </w:r>
    </w:p>
    <w:p w:rsidR="00344DD3" w:rsidRPr="00736CD1" w:rsidRDefault="00344DD3" w:rsidP="00094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 и документы принимаются в рабочие дни с 9.00 часов до 17.00 часов.</w:t>
      </w:r>
    </w:p>
    <w:p w:rsidR="00344DD3" w:rsidRDefault="00344DD3" w:rsidP="000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</w:t>
      </w:r>
      <w:r w:rsidRPr="00731E47">
        <w:rPr>
          <w:rFonts w:ascii="Times New Roman" w:hAnsi="Times New Roman" w:cs="Times New Roman"/>
          <w:sz w:val="24"/>
          <w:szCs w:val="24"/>
          <w:lang w:eastAsia="ru-RU"/>
        </w:rPr>
        <w:t xml:space="preserve"> Окончание приема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Pr="00731E47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 апреля 2021 </w:t>
      </w:r>
      <w:r w:rsidRPr="00736CD1">
        <w:rPr>
          <w:rFonts w:ascii="Times New Roman" w:hAnsi="Times New Roman" w:cs="Times New Roman"/>
          <w:sz w:val="24"/>
          <w:szCs w:val="24"/>
          <w:lang w:eastAsia="ru-RU"/>
        </w:rPr>
        <w:t>года в 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36CD1">
        <w:rPr>
          <w:rFonts w:ascii="Times New Roman" w:hAnsi="Times New Roman" w:cs="Times New Roman"/>
          <w:sz w:val="24"/>
          <w:szCs w:val="24"/>
          <w:lang w:eastAsia="ru-RU"/>
        </w:rPr>
        <w:t xml:space="preserve"> часов 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минут</w:t>
      </w:r>
      <w:r w:rsidRPr="00736C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4DD3" w:rsidRDefault="00344DD3" w:rsidP="000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</w:t>
      </w:r>
      <w:r w:rsidRPr="00731E47">
        <w:rPr>
          <w:rFonts w:ascii="Times New Roman" w:hAnsi="Times New Roman" w:cs="Times New Roman"/>
          <w:sz w:val="24"/>
          <w:szCs w:val="24"/>
          <w:lang w:eastAsia="ru-RU"/>
        </w:rPr>
        <w:t xml:space="preserve"> Вскрытие конвертов: </w:t>
      </w:r>
      <w:r>
        <w:rPr>
          <w:rFonts w:ascii="Times New Roman" w:hAnsi="Times New Roman" w:cs="Times New Roman"/>
          <w:sz w:val="24"/>
          <w:szCs w:val="24"/>
          <w:lang w:eastAsia="ru-RU"/>
        </w:rPr>
        <w:t>16 апреля</w:t>
      </w:r>
      <w:r w:rsidRPr="003F1038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F1038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211D9F">
        <w:rPr>
          <w:rFonts w:ascii="Times New Roman" w:hAnsi="Times New Roman" w:cs="Times New Roman"/>
          <w:sz w:val="24"/>
          <w:szCs w:val="24"/>
          <w:lang w:eastAsia="ru-RU"/>
        </w:rPr>
        <w:t xml:space="preserve"> в 10 часов 00 минут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Новоурсаево ул Гагарина д.24 </w:t>
      </w:r>
    </w:p>
    <w:p w:rsidR="00344DD3" w:rsidRDefault="00344DD3" w:rsidP="000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</w:t>
      </w:r>
      <w:r w:rsidRPr="00731E47">
        <w:rPr>
          <w:rFonts w:ascii="Times New Roman" w:hAnsi="Times New Roman" w:cs="Times New Roman"/>
          <w:sz w:val="24"/>
          <w:szCs w:val="24"/>
          <w:lang w:eastAsia="ru-RU"/>
        </w:rPr>
        <w:t xml:space="preserve"> Дата подведения итогов конкурса: </w:t>
      </w:r>
      <w:r>
        <w:rPr>
          <w:rFonts w:ascii="Times New Roman" w:hAnsi="Times New Roman" w:cs="Times New Roman"/>
          <w:sz w:val="24"/>
          <w:szCs w:val="24"/>
          <w:lang w:eastAsia="ru-RU"/>
        </w:rPr>
        <w:t>16 апреля 2021</w:t>
      </w:r>
      <w:r w:rsidRPr="00BB6B9B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44DD3" w:rsidRDefault="00344DD3" w:rsidP="00057B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4DD3" w:rsidRDefault="00344DD3" w:rsidP="00B07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344D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DD3" w:rsidRDefault="00344DD3" w:rsidP="000948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4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Лоты конкурса</w:t>
      </w:r>
    </w:p>
    <w:p w:rsidR="00344DD3" w:rsidRDefault="00344DD3" w:rsidP="000948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44DD3" w:rsidRPr="00094827" w:rsidRDefault="00344DD3" w:rsidP="000948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3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6"/>
        <w:gridCol w:w="1985"/>
        <w:gridCol w:w="2090"/>
        <w:gridCol w:w="1440"/>
        <w:gridCol w:w="3240"/>
        <w:gridCol w:w="2340"/>
      </w:tblGrid>
      <w:tr w:rsidR="00344DD3" w:rsidRPr="005C5CDC" w:rsidTr="005C5CDC">
        <w:tc>
          <w:tcPr>
            <w:tcW w:w="567" w:type="dxa"/>
            <w:vAlign w:val="center"/>
          </w:tcPr>
          <w:p w:rsidR="00344DD3" w:rsidRPr="00DB372E" w:rsidRDefault="00344DD3" w:rsidP="00365182">
            <w:pPr>
              <w:ind w:firstLine="34"/>
              <w:jc w:val="center"/>
            </w:pPr>
            <w:r w:rsidRPr="00DB372E">
              <w:t>№  Лота</w:t>
            </w:r>
          </w:p>
        </w:tc>
        <w:tc>
          <w:tcPr>
            <w:tcW w:w="2126" w:type="dxa"/>
            <w:vAlign w:val="center"/>
          </w:tcPr>
          <w:p w:rsidR="00344DD3" w:rsidRPr="005C5CDC" w:rsidRDefault="00344DD3" w:rsidP="0036518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C5CDC">
              <w:rPr>
                <w:rFonts w:ascii="Times New Roman" w:hAnsi="Times New Roman" w:cs="Times New Roman"/>
              </w:rPr>
              <w:t>Месторасположение нестационарного торгового объекта</w:t>
            </w:r>
          </w:p>
          <w:p w:rsidR="00344DD3" w:rsidRPr="005C5CDC" w:rsidRDefault="00344DD3" w:rsidP="0036518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C5CDC">
              <w:rPr>
                <w:rFonts w:ascii="Times New Roman" w:hAnsi="Times New Roman" w:cs="Times New Roman"/>
              </w:rPr>
              <w:t>(объекта по оказанию услуг)</w:t>
            </w:r>
          </w:p>
        </w:tc>
        <w:tc>
          <w:tcPr>
            <w:tcW w:w="1985" w:type="dxa"/>
          </w:tcPr>
          <w:p w:rsidR="00344DD3" w:rsidRPr="005C5CDC" w:rsidRDefault="00344DD3" w:rsidP="0036518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C5CDC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2090" w:type="dxa"/>
            <w:vAlign w:val="center"/>
          </w:tcPr>
          <w:p w:rsidR="00344DD3" w:rsidRPr="005C5CDC" w:rsidRDefault="00344DD3" w:rsidP="0036518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C5CDC">
              <w:rPr>
                <w:rFonts w:ascii="Times New Roman" w:hAnsi="Times New Roman" w:cs="Times New Roman"/>
              </w:rPr>
              <w:t xml:space="preserve">Специализация объекта </w:t>
            </w:r>
          </w:p>
          <w:p w:rsidR="00344DD3" w:rsidRPr="005C5CDC" w:rsidRDefault="00344DD3" w:rsidP="00365182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44DD3" w:rsidRPr="005C5CDC" w:rsidRDefault="00344DD3" w:rsidP="0036518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C5CDC">
              <w:rPr>
                <w:rFonts w:ascii="Times New Roman" w:hAnsi="Times New Roman" w:cs="Times New Roman"/>
              </w:rPr>
              <w:t>Площадь объекта</w:t>
            </w:r>
          </w:p>
        </w:tc>
        <w:tc>
          <w:tcPr>
            <w:tcW w:w="3240" w:type="dxa"/>
            <w:vAlign w:val="center"/>
          </w:tcPr>
          <w:p w:rsidR="00344DD3" w:rsidRPr="005C5CDC" w:rsidRDefault="00344DD3" w:rsidP="0036518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C5CDC">
              <w:rPr>
                <w:rFonts w:ascii="Times New Roman" w:hAnsi="Times New Roman" w:cs="Times New Roman"/>
              </w:rPr>
              <w:t>Период размещения объекта</w:t>
            </w:r>
          </w:p>
        </w:tc>
        <w:tc>
          <w:tcPr>
            <w:tcW w:w="2340" w:type="dxa"/>
            <w:vAlign w:val="center"/>
          </w:tcPr>
          <w:p w:rsidR="00344DD3" w:rsidRPr="005C5CDC" w:rsidRDefault="00344DD3" w:rsidP="0036518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C5CDC">
              <w:rPr>
                <w:rFonts w:ascii="Times New Roman" w:hAnsi="Times New Roman" w:cs="Times New Roman"/>
              </w:rPr>
              <w:t>Начальная цена за один месяц</w:t>
            </w:r>
          </w:p>
          <w:p w:rsidR="00344DD3" w:rsidRPr="005C5CDC" w:rsidRDefault="00344DD3" w:rsidP="0036518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C5CDC">
              <w:rPr>
                <w:rFonts w:ascii="Times New Roman" w:hAnsi="Times New Roman" w:cs="Times New Roman"/>
              </w:rPr>
              <w:t>(Руб.)</w:t>
            </w:r>
          </w:p>
        </w:tc>
      </w:tr>
      <w:tr w:rsidR="00344DD3" w:rsidRPr="005C5CDC" w:rsidTr="005C5CDC">
        <w:tc>
          <w:tcPr>
            <w:tcW w:w="567" w:type="dxa"/>
          </w:tcPr>
          <w:p w:rsidR="00344DD3" w:rsidRPr="00DB372E" w:rsidRDefault="00344DD3" w:rsidP="00365182">
            <w:pPr>
              <w:spacing w:line="276" w:lineRule="auto"/>
              <w:jc w:val="center"/>
            </w:pPr>
            <w:r w:rsidRPr="00DB372E">
              <w:t>1</w:t>
            </w:r>
          </w:p>
        </w:tc>
        <w:tc>
          <w:tcPr>
            <w:tcW w:w="2126" w:type="dxa"/>
          </w:tcPr>
          <w:p w:rsidR="00344DD3" w:rsidRPr="005C5CDC" w:rsidRDefault="00344DD3" w:rsidP="00365182">
            <w:pPr>
              <w:rPr>
                <w:rFonts w:ascii="Times New Roman" w:hAnsi="Times New Roman" w:cs="Times New Roman"/>
              </w:rPr>
            </w:pPr>
            <w:r w:rsidRPr="005C5CDC">
              <w:rPr>
                <w:rFonts w:ascii="Times New Roman" w:hAnsi="Times New Roman" w:cs="Times New Roman"/>
              </w:rPr>
              <w:t>с. Новоурсаево,                  ул. Ленина 37А (возле здания СДК)</w:t>
            </w:r>
          </w:p>
        </w:tc>
        <w:tc>
          <w:tcPr>
            <w:tcW w:w="1985" w:type="dxa"/>
          </w:tcPr>
          <w:p w:rsidR="00344DD3" w:rsidRPr="005C5CDC" w:rsidRDefault="00344DD3" w:rsidP="00365182">
            <w:pPr>
              <w:jc w:val="center"/>
              <w:rPr>
                <w:rFonts w:ascii="Times New Roman" w:hAnsi="Times New Roman" w:cs="Times New Roman"/>
              </w:rPr>
            </w:pPr>
            <w:r w:rsidRPr="005C5CDC">
              <w:rPr>
                <w:rFonts w:ascii="Times New Roman" w:hAnsi="Times New Roman" w:cs="Times New Roman"/>
              </w:rPr>
              <w:t>Временные сооружения, конструкции, передвижные сооружения</w:t>
            </w:r>
          </w:p>
        </w:tc>
        <w:tc>
          <w:tcPr>
            <w:tcW w:w="2090" w:type="dxa"/>
          </w:tcPr>
          <w:p w:rsidR="00344DD3" w:rsidRPr="005C5CDC" w:rsidRDefault="00344DD3" w:rsidP="00365182">
            <w:pPr>
              <w:jc w:val="center"/>
              <w:rPr>
                <w:rFonts w:ascii="Times New Roman" w:hAnsi="Times New Roman" w:cs="Times New Roman"/>
              </w:rPr>
            </w:pPr>
            <w:r w:rsidRPr="005C5CDC">
              <w:rPr>
                <w:rFonts w:ascii="Times New Roman" w:hAnsi="Times New Roman" w:cs="Times New Roman"/>
              </w:rPr>
              <w:t>Товары повседневного спроса</w:t>
            </w:r>
          </w:p>
        </w:tc>
        <w:tc>
          <w:tcPr>
            <w:tcW w:w="1440" w:type="dxa"/>
          </w:tcPr>
          <w:p w:rsidR="00344DD3" w:rsidRPr="005C5CDC" w:rsidRDefault="00344DD3" w:rsidP="00365182">
            <w:pPr>
              <w:jc w:val="center"/>
              <w:rPr>
                <w:rFonts w:ascii="Times New Roman" w:hAnsi="Times New Roman" w:cs="Times New Roman"/>
              </w:rPr>
            </w:pPr>
            <w:r w:rsidRPr="005C5CDC">
              <w:rPr>
                <w:rFonts w:ascii="Times New Roman" w:hAnsi="Times New Roman" w:cs="Times New Roman"/>
              </w:rPr>
              <w:t>10 кв.м</w:t>
            </w:r>
          </w:p>
          <w:p w:rsidR="00344DD3" w:rsidRPr="005C5CDC" w:rsidRDefault="00344DD3" w:rsidP="00365182">
            <w:pPr>
              <w:jc w:val="center"/>
              <w:rPr>
                <w:rFonts w:ascii="Times New Roman" w:hAnsi="Times New Roman" w:cs="Times New Roman"/>
              </w:rPr>
            </w:pPr>
            <w:r w:rsidRPr="005C5CDC">
              <w:rPr>
                <w:rFonts w:ascii="Times New Roman" w:hAnsi="Times New Roman" w:cs="Times New Roman"/>
              </w:rPr>
              <w:t>10 кв.м.</w:t>
            </w:r>
          </w:p>
        </w:tc>
        <w:tc>
          <w:tcPr>
            <w:tcW w:w="3240" w:type="dxa"/>
          </w:tcPr>
          <w:p w:rsidR="00344DD3" w:rsidRPr="005C5CDC" w:rsidRDefault="00344DD3" w:rsidP="00365182">
            <w:pPr>
              <w:jc w:val="center"/>
              <w:rPr>
                <w:rFonts w:ascii="Times New Roman" w:hAnsi="Times New Roman" w:cs="Times New Roman"/>
              </w:rPr>
            </w:pPr>
            <w:r w:rsidRPr="005C5CDC">
              <w:rPr>
                <w:rFonts w:ascii="Times New Roman" w:hAnsi="Times New Roman" w:cs="Times New Roman"/>
                <w:sz w:val="20"/>
                <w:szCs w:val="20"/>
              </w:rPr>
              <w:t>С 12 апреля 2021 года по 31 декабря 2021 года</w:t>
            </w:r>
          </w:p>
        </w:tc>
        <w:tc>
          <w:tcPr>
            <w:tcW w:w="2340" w:type="dxa"/>
          </w:tcPr>
          <w:p w:rsidR="00344DD3" w:rsidRPr="005C5CDC" w:rsidRDefault="00344DD3" w:rsidP="00365182">
            <w:pPr>
              <w:jc w:val="center"/>
              <w:rPr>
                <w:rFonts w:ascii="Times New Roman" w:hAnsi="Times New Roman" w:cs="Times New Roman"/>
              </w:rPr>
            </w:pPr>
            <w:r w:rsidRPr="005C5CDC">
              <w:rPr>
                <w:rFonts w:ascii="Times New Roman" w:hAnsi="Times New Roman" w:cs="Times New Roman"/>
              </w:rPr>
              <w:t>792,73</w:t>
            </w:r>
          </w:p>
        </w:tc>
      </w:tr>
      <w:tr w:rsidR="00344DD3" w:rsidRPr="005C5CDC" w:rsidTr="005C5CDC">
        <w:trPr>
          <w:trHeight w:val="418"/>
        </w:trPr>
        <w:tc>
          <w:tcPr>
            <w:tcW w:w="567" w:type="dxa"/>
          </w:tcPr>
          <w:p w:rsidR="00344DD3" w:rsidRPr="00DB372E" w:rsidRDefault="00344DD3" w:rsidP="00365182">
            <w:pPr>
              <w:spacing w:line="276" w:lineRule="auto"/>
              <w:jc w:val="center"/>
            </w:pPr>
            <w:r w:rsidRPr="00DB372E">
              <w:t>2</w:t>
            </w:r>
          </w:p>
        </w:tc>
        <w:tc>
          <w:tcPr>
            <w:tcW w:w="2126" w:type="dxa"/>
          </w:tcPr>
          <w:p w:rsidR="00344DD3" w:rsidRPr="005C5CDC" w:rsidRDefault="00344DD3" w:rsidP="00365182">
            <w:pPr>
              <w:rPr>
                <w:rFonts w:ascii="Times New Roman" w:hAnsi="Times New Roman" w:cs="Times New Roman"/>
              </w:rPr>
            </w:pPr>
            <w:r w:rsidRPr="005C5CDC">
              <w:rPr>
                <w:rFonts w:ascii="Times New Roman" w:hAnsi="Times New Roman" w:cs="Times New Roman"/>
              </w:rPr>
              <w:t>с. Нагайбаково,                       ул. Речная,75</w:t>
            </w:r>
          </w:p>
        </w:tc>
        <w:tc>
          <w:tcPr>
            <w:tcW w:w="1985" w:type="dxa"/>
          </w:tcPr>
          <w:p w:rsidR="00344DD3" w:rsidRPr="005C5CDC" w:rsidRDefault="00344DD3" w:rsidP="00365182">
            <w:pPr>
              <w:jc w:val="center"/>
              <w:rPr>
                <w:rFonts w:ascii="Times New Roman" w:hAnsi="Times New Roman" w:cs="Times New Roman"/>
              </w:rPr>
            </w:pPr>
            <w:r w:rsidRPr="005C5CDC">
              <w:rPr>
                <w:rFonts w:ascii="Times New Roman" w:hAnsi="Times New Roman" w:cs="Times New Roman"/>
              </w:rPr>
              <w:t>Временные сооружения, конструкции, передвижные сооружения</w:t>
            </w:r>
          </w:p>
        </w:tc>
        <w:tc>
          <w:tcPr>
            <w:tcW w:w="2090" w:type="dxa"/>
          </w:tcPr>
          <w:p w:rsidR="00344DD3" w:rsidRPr="005C5CDC" w:rsidRDefault="00344DD3" w:rsidP="00365182">
            <w:pPr>
              <w:jc w:val="center"/>
              <w:rPr>
                <w:rFonts w:ascii="Times New Roman" w:hAnsi="Times New Roman" w:cs="Times New Roman"/>
              </w:rPr>
            </w:pPr>
            <w:r w:rsidRPr="005C5CDC">
              <w:rPr>
                <w:rFonts w:ascii="Times New Roman" w:hAnsi="Times New Roman" w:cs="Times New Roman"/>
              </w:rPr>
              <w:t>Товары повседневного спроса</w:t>
            </w:r>
          </w:p>
        </w:tc>
        <w:tc>
          <w:tcPr>
            <w:tcW w:w="1440" w:type="dxa"/>
          </w:tcPr>
          <w:p w:rsidR="00344DD3" w:rsidRPr="005C5CDC" w:rsidRDefault="00344DD3" w:rsidP="00365182">
            <w:pPr>
              <w:jc w:val="center"/>
              <w:rPr>
                <w:rFonts w:ascii="Times New Roman" w:hAnsi="Times New Roman" w:cs="Times New Roman"/>
              </w:rPr>
            </w:pPr>
            <w:r w:rsidRPr="005C5CDC">
              <w:rPr>
                <w:rFonts w:ascii="Times New Roman" w:hAnsi="Times New Roman" w:cs="Times New Roman"/>
              </w:rPr>
              <w:t>10 кв.м</w:t>
            </w:r>
          </w:p>
          <w:p w:rsidR="00344DD3" w:rsidRPr="005C5CDC" w:rsidRDefault="00344DD3" w:rsidP="00365182">
            <w:pPr>
              <w:jc w:val="center"/>
              <w:rPr>
                <w:rFonts w:ascii="Times New Roman" w:hAnsi="Times New Roman" w:cs="Times New Roman"/>
              </w:rPr>
            </w:pPr>
            <w:r w:rsidRPr="005C5CDC">
              <w:rPr>
                <w:rFonts w:ascii="Times New Roman" w:hAnsi="Times New Roman" w:cs="Times New Roman"/>
              </w:rPr>
              <w:t>10 к.м.</w:t>
            </w:r>
          </w:p>
          <w:p w:rsidR="00344DD3" w:rsidRPr="005C5CDC" w:rsidRDefault="00344DD3" w:rsidP="00365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44DD3" w:rsidRPr="005C5CDC" w:rsidRDefault="00344DD3" w:rsidP="00365182">
            <w:pPr>
              <w:jc w:val="center"/>
              <w:rPr>
                <w:rFonts w:ascii="Times New Roman" w:hAnsi="Times New Roman" w:cs="Times New Roman"/>
              </w:rPr>
            </w:pPr>
            <w:r w:rsidRPr="005C5CDC">
              <w:rPr>
                <w:rFonts w:ascii="Times New Roman" w:hAnsi="Times New Roman" w:cs="Times New Roman"/>
                <w:sz w:val="20"/>
                <w:szCs w:val="20"/>
              </w:rPr>
              <w:t>С 12 апреля 2021 года по 31 декабря 2021 года</w:t>
            </w:r>
          </w:p>
        </w:tc>
        <w:tc>
          <w:tcPr>
            <w:tcW w:w="2340" w:type="dxa"/>
          </w:tcPr>
          <w:p w:rsidR="00344DD3" w:rsidRPr="005C5CDC" w:rsidRDefault="00344DD3" w:rsidP="00365182">
            <w:pPr>
              <w:rPr>
                <w:rFonts w:ascii="Times New Roman" w:hAnsi="Times New Roman" w:cs="Times New Roman"/>
              </w:rPr>
            </w:pPr>
            <w:r w:rsidRPr="005C5CDC">
              <w:rPr>
                <w:rFonts w:ascii="Times New Roman" w:hAnsi="Times New Roman" w:cs="Times New Roman"/>
              </w:rPr>
              <w:t xml:space="preserve">    792,73</w:t>
            </w:r>
          </w:p>
        </w:tc>
      </w:tr>
    </w:tbl>
    <w:p w:rsidR="00344DD3" w:rsidRDefault="00344DD3" w:rsidP="00094827">
      <w:pPr>
        <w:ind w:right="-881"/>
        <w:jc w:val="both"/>
        <w:rPr>
          <w:color w:val="000000"/>
        </w:rPr>
      </w:pPr>
    </w:p>
    <w:p w:rsidR="00344DD3" w:rsidRPr="00537BA2" w:rsidRDefault="00344DD3" w:rsidP="0009482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44DD3" w:rsidRPr="00537BA2" w:rsidSect="003B70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210"/>
    <w:multiLevelType w:val="multilevel"/>
    <w:tmpl w:val="1548BF1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EB1"/>
    <w:rsid w:val="00024074"/>
    <w:rsid w:val="00057BB3"/>
    <w:rsid w:val="00094827"/>
    <w:rsid w:val="000D070B"/>
    <w:rsid w:val="0011649A"/>
    <w:rsid w:val="00140E57"/>
    <w:rsid w:val="0017419D"/>
    <w:rsid w:val="001B727A"/>
    <w:rsid w:val="0020255F"/>
    <w:rsid w:val="00211D9F"/>
    <w:rsid w:val="00245D21"/>
    <w:rsid w:val="0025770A"/>
    <w:rsid w:val="0029343D"/>
    <w:rsid w:val="00294CF4"/>
    <w:rsid w:val="002D521F"/>
    <w:rsid w:val="002D6707"/>
    <w:rsid w:val="0030648C"/>
    <w:rsid w:val="00344DD3"/>
    <w:rsid w:val="00355B02"/>
    <w:rsid w:val="00365182"/>
    <w:rsid w:val="003B70DF"/>
    <w:rsid w:val="003E3C53"/>
    <w:rsid w:val="003E7873"/>
    <w:rsid w:val="003F1038"/>
    <w:rsid w:val="00417E2E"/>
    <w:rsid w:val="0043199B"/>
    <w:rsid w:val="00466C34"/>
    <w:rsid w:val="004B1A84"/>
    <w:rsid w:val="004B60D3"/>
    <w:rsid w:val="005066D7"/>
    <w:rsid w:val="00537BA2"/>
    <w:rsid w:val="0055503A"/>
    <w:rsid w:val="00555595"/>
    <w:rsid w:val="00577CE7"/>
    <w:rsid w:val="0058195B"/>
    <w:rsid w:val="005C2711"/>
    <w:rsid w:val="005C5CDC"/>
    <w:rsid w:val="00605E2A"/>
    <w:rsid w:val="0061722D"/>
    <w:rsid w:val="006249A4"/>
    <w:rsid w:val="00641B13"/>
    <w:rsid w:val="00684193"/>
    <w:rsid w:val="006C1550"/>
    <w:rsid w:val="007068A9"/>
    <w:rsid w:val="00731E47"/>
    <w:rsid w:val="00736CD1"/>
    <w:rsid w:val="00750DAA"/>
    <w:rsid w:val="00790581"/>
    <w:rsid w:val="007A7A7E"/>
    <w:rsid w:val="008032C0"/>
    <w:rsid w:val="0080660E"/>
    <w:rsid w:val="00823549"/>
    <w:rsid w:val="0082502A"/>
    <w:rsid w:val="0084794F"/>
    <w:rsid w:val="00851A84"/>
    <w:rsid w:val="00874AFB"/>
    <w:rsid w:val="00890B31"/>
    <w:rsid w:val="009C42C5"/>
    <w:rsid w:val="00A820FC"/>
    <w:rsid w:val="00AA3372"/>
    <w:rsid w:val="00AC54ED"/>
    <w:rsid w:val="00AF51B5"/>
    <w:rsid w:val="00B0555F"/>
    <w:rsid w:val="00B07233"/>
    <w:rsid w:val="00B27EF5"/>
    <w:rsid w:val="00B965CC"/>
    <w:rsid w:val="00BB6B9B"/>
    <w:rsid w:val="00C007A1"/>
    <w:rsid w:val="00C23ABF"/>
    <w:rsid w:val="00C906B1"/>
    <w:rsid w:val="00CE014D"/>
    <w:rsid w:val="00D116E9"/>
    <w:rsid w:val="00D21925"/>
    <w:rsid w:val="00D3518B"/>
    <w:rsid w:val="00D82895"/>
    <w:rsid w:val="00DA1EB1"/>
    <w:rsid w:val="00DB372E"/>
    <w:rsid w:val="00E6755B"/>
    <w:rsid w:val="00E742CF"/>
    <w:rsid w:val="00E955A6"/>
    <w:rsid w:val="00EB1442"/>
    <w:rsid w:val="00EF2CF3"/>
    <w:rsid w:val="00F00E00"/>
    <w:rsid w:val="00F15897"/>
    <w:rsid w:val="00F17B97"/>
    <w:rsid w:val="00F64104"/>
    <w:rsid w:val="00F8399F"/>
    <w:rsid w:val="00F94DE0"/>
    <w:rsid w:val="00FA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5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1 Знак"/>
    <w:basedOn w:val="Normal"/>
    <w:uiPriority w:val="99"/>
    <w:rsid w:val="00F94DE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2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9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211D9F"/>
    <w:rPr>
      <w:b/>
      <w:bCs/>
    </w:rPr>
  </w:style>
  <w:style w:type="paragraph" w:customStyle="1" w:styleId="CharChar">
    <w:name w:val="Char Char"/>
    <w:basedOn w:val="Normal"/>
    <w:link w:val="DefaultParagraphFont"/>
    <w:uiPriority w:val="99"/>
    <w:rsid w:val="005C5CDC"/>
    <w:pPr>
      <w:spacing w:after="0" w:line="240" w:lineRule="auto"/>
    </w:pPr>
    <w:rPr>
      <w:rFonts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51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5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1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3</Pages>
  <Words>741</Words>
  <Characters>4224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Burganoval</dc:creator>
  <cp:keywords/>
  <dc:description/>
  <cp:lastModifiedBy>qqq</cp:lastModifiedBy>
  <cp:revision>6</cp:revision>
  <cp:lastPrinted>2018-04-20T10:01:00Z</cp:lastPrinted>
  <dcterms:created xsi:type="dcterms:W3CDTF">2019-04-04T10:19:00Z</dcterms:created>
  <dcterms:modified xsi:type="dcterms:W3CDTF">2021-04-22T11:37:00Z</dcterms:modified>
</cp:coreProperties>
</file>