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4F" w:rsidRPr="00B572E5" w:rsidRDefault="00AC364F" w:rsidP="00E628B7">
      <w:pPr>
        <w:spacing w:after="0" w:line="240" w:lineRule="auto"/>
        <w:jc w:val="center"/>
        <w:rPr>
          <w:rFonts w:ascii="Times New Roman" w:hAnsi="Times New Roman" w:cs="Times New Roman"/>
          <w:sz w:val="28"/>
          <w:szCs w:val="28"/>
        </w:rPr>
      </w:pPr>
      <w:r w:rsidRPr="00B572E5">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Новоурсаевский</w:t>
      </w:r>
      <w:r w:rsidRPr="00B572E5">
        <w:rPr>
          <w:rFonts w:ascii="Times New Roman" w:hAnsi="Times New Roman" w:cs="Times New Roman"/>
          <w:sz w:val="28"/>
          <w:szCs w:val="28"/>
        </w:rPr>
        <w:t xml:space="preserve">  сельсовет муниципального района Бакалинский  район Республики Башкортостан</w:t>
      </w:r>
    </w:p>
    <w:p w:rsidR="00AC364F" w:rsidRPr="00B572E5" w:rsidRDefault="00AC364F" w:rsidP="00E628B7">
      <w:pPr>
        <w:spacing w:after="0" w:line="240" w:lineRule="auto"/>
        <w:jc w:val="center"/>
        <w:rPr>
          <w:rFonts w:ascii="Times New Roman" w:hAnsi="Times New Roman" w:cs="Times New Roman"/>
          <w:sz w:val="28"/>
          <w:szCs w:val="28"/>
        </w:rPr>
      </w:pPr>
    </w:p>
    <w:p w:rsidR="00AC364F" w:rsidRPr="00B572E5" w:rsidRDefault="00AC364F" w:rsidP="00E628B7">
      <w:pPr>
        <w:spacing w:after="0" w:line="240" w:lineRule="auto"/>
        <w:jc w:val="center"/>
        <w:rPr>
          <w:rFonts w:ascii="Times New Roman" w:hAnsi="Times New Roman" w:cs="Times New Roman"/>
          <w:sz w:val="28"/>
          <w:szCs w:val="28"/>
        </w:rPr>
      </w:pPr>
    </w:p>
    <w:p w:rsidR="00AC364F" w:rsidRPr="00B572E5" w:rsidRDefault="00AC364F" w:rsidP="00E628B7">
      <w:pPr>
        <w:spacing w:after="0" w:line="240" w:lineRule="auto"/>
        <w:jc w:val="center"/>
        <w:rPr>
          <w:rFonts w:ascii="Times New Roman" w:hAnsi="Times New Roman" w:cs="Times New Roman"/>
          <w:sz w:val="28"/>
          <w:szCs w:val="28"/>
        </w:rPr>
      </w:pPr>
      <w:r w:rsidRPr="00B572E5">
        <w:rPr>
          <w:rFonts w:ascii="Times New Roman" w:hAnsi="Times New Roman" w:cs="Times New Roman"/>
          <w:sz w:val="28"/>
          <w:szCs w:val="28"/>
        </w:rPr>
        <w:t xml:space="preserve">ПОСТАНОВЛЕНИЕ </w:t>
      </w:r>
    </w:p>
    <w:p w:rsidR="00AC364F" w:rsidRPr="00B572E5" w:rsidRDefault="00AC364F" w:rsidP="00E628B7">
      <w:pPr>
        <w:spacing w:after="0" w:line="240" w:lineRule="auto"/>
        <w:jc w:val="center"/>
        <w:rPr>
          <w:rFonts w:ascii="Times New Roman" w:hAnsi="Times New Roman" w:cs="Times New Roman"/>
          <w:sz w:val="28"/>
          <w:szCs w:val="28"/>
        </w:rPr>
      </w:pPr>
    </w:p>
    <w:p w:rsidR="00AC364F" w:rsidRPr="00B572E5" w:rsidRDefault="00AC364F" w:rsidP="00E628B7">
      <w:pPr>
        <w:spacing w:after="0" w:line="240" w:lineRule="auto"/>
        <w:jc w:val="center"/>
        <w:rPr>
          <w:rFonts w:ascii="Times New Roman" w:hAnsi="Times New Roman" w:cs="Times New Roman"/>
          <w:sz w:val="28"/>
          <w:szCs w:val="28"/>
        </w:rPr>
      </w:pPr>
      <w:r w:rsidRPr="00B572E5">
        <w:rPr>
          <w:rFonts w:ascii="Times New Roman" w:hAnsi="Times New Roman" w:cs="Times New Roman"/>
          <w:sz w:val="28"/>
          <w:szCs w:val="28"/>
        </w:rPr>
        <w:t>от «11» января  2021 года № 1</w:t>
      </w:r>
    </w:p>
    <w:p w:rsidR="00AC364F" w:rsidRPr="00B572E5" w:rsidRDefault="00AC364F" w:rsidP="00E628B7">
      <w:pPr>
        <w:spacing w:after="0" w:line="240" w:lineRule="auto"/>
        <w:jc w:val="center"/>
        <w:rPr>
          <w:rFonts w:ascii="Times New Roman" w:hAnsi="Times New Roman" w:cs="Times New Roman"/>
          <w:sz w:val="28"/>
          <w:szCs w:val="28"/>
        </w:rPr>
      </w:pPr>
    </w:p>
    <w:p w:rsidR="00AC364F" w:rsidRPr="00B572E5" w:rsidRDefault="00AC364F" w:rsidP="00E628B7">
      <w:pPr>
        <w:spacing w:after="0" w:line="240" w:lineRule="auto"/>
        <w:jc w:val="center"/>
        <w:rPr>
          <w:rFonts w:ascii="Times New Roman" w:hAnsi="Times New Roman" w:cs="Times New Roman"/>
          <w:sz w:val="28"/>
          <w:szCs w:val="28"/>
        </w:rPr>
      </w:pPr>
    </w:p>
    <w:p w:rsidR="00AC364F" w:rsidRPr="00B572E5" w:rsidRDefault="00AC364F" w:rsidP="00E628B7">
      <w:pPr>
        <w:shd w:val="clear" w:color="auto" w:fill="FFFFFF"/>
        <w:tabs>
          <w:tab w:val="left" w:pos="540"/>
        </w:tabs>
        <w:spacing w:after="0" w:line="240" w:lineRule="auto"/>
        <w:ind w:firstLine="720"/>
        <w:jc w:val="center"/>
        <w:rPr>
          <w:rFonts w:ascii="Times New Roman" w:hAnsi="Times New Roman" w:cs="Times New Roman"/>
          <w:sz w:val="28"/>
          <w:szCs w:val="28"/>
          <w:lang w:eastAsia="ru-RU"/>
        </w:rPr>
      </w:pPr>
      <w:r w:rsidRPr="00B572E5">
        <w:rPr>
          <w:rFonts w:ascii="Times New Roman" w:hAnsi="Times New Roman" w:cs="Times New Roman"/>
          <w:sz w:val="28"/>
          <w:szCs w:val="28"/>
        </w:rPr>
        <w:t xml:space="preserve">Об утверждении </w:t>
      </w:r>
      <w:r w:rsidRPr="00B572E5">
        <w:rPr>
          <w:rFonts w:ascii="Times New Roman" w:hAnsi="Times New Roman" w:cs="Times New Roman"/>
          <w:sz w:val="28"/>
          <w:szCs w:val="28"/>
          <w:lang w:eastAsia="ru-RU"/>
        </w:rPr>
        <w:t xml:space="preserve">Положения о порядке размещения нестационарных торговых объектов на территории сельского поселения </w:t>
      </w:r>
      <w:r>
        <w:rPr>
          <w:rFonts w:ascii="Times New Roman" w:hAnsi="Times New Roman" w:cs="Times New Roman"/>
          <w:sz w:val="28"/>
          <w:szCs w:val="28"/>
          <w:lang w:eastAsia="ru-RU"/>
        </w:rPr>
        <w:t>Новоурсаевский</w:t>
      </w:r>
      <w:r w:rsidRPr="00B572E5">
        <w:rPr>
          <w:rFonts w:ascii="Times New Roman" w:hAnsi="Times New Roman" w:cs="Times New Roman"/>
          <w:sz w:val="28"/>
          <w:szCs w:val="28"/>
          <w:lang w:eastAsia="ru-RU"/>
        </w:rPr>
        <w:t xml:space="preserve"> сельсовет муниципального района Бакалинский район </w:t>
      </w:r>
    </w:p>
    <w:p w:rsidR="00AC364F" w:rsidRPr="00B572E5" w:rsidRDefault="00AC364F" w:rsidP="00E628B7">
      <w:pPr>
        <w:shd w:val="clear" w:color="auto" w:fill="FFFFFF"/>
        <w:tabs>
          <w:tab w:val="left" w:pos="540"/>
        </w:tabs>
        <w:spacing w:after="0" w:line="240" w:lineRule="auto"/>
        <w:ind w:firstLine="720"/>
        <w:jc w:val="center"/>
        <w:rPr>
          <w:rFonts w:ascii="Times New Roman" w:hAnsi="Times New Roman" w:cs="Times New Roman"/>
          <w:sz w:val="28"/>
          <w:szCs w:val="28"/>
        </w:rPr>
      </w:pPr>
      <w:r w:rsidRPr="00B572E5">
        <w:rPr>
          <w:rFonts w:ascii="Times New Roman" w:hAnsi="Times New Roman" w:cs="Times New Roman"/>
          <w:sz w:val="28"/>
          <w:szCs w:val="28"/>
          <w:lang w:eastAsia="ru-RU"/>
        </w:rPr>
        <w:t>Республики Башкортостан</w:t>
      </w:r>
      <w:r w:rsidRPr="00B572E5">
        <w:rPr>
          <w:rFonts w:ascii="Times New Roman" w:hAnsi="Times New Roman" w:cs="Times New Roman"/>
          <w:sz w:val="28"/>
          <w:szCs w:val="28"/>
        </w:rPr>
        <w:t>.</w:t>
      </w:r>
    </w:p>
    <w:p w:rsidR="00AC364F" w:rsidRPr="00B572E5" w:rsidRDefault="00AC364F" w:rsidP="00E628B7">
      <w:pPr>
        <w:shd w:val="clear" w:color="auto" w:fill="FFFFFF"/>
        <w:tabs>
          <w:tab w:val="left" w:pos="540"/>
        </w:tabs>
        <w:spacing w:after="0" w:line="240" w:lineRule="auto"/>
        <w:ind w:firstLine="720"/>
        <w:jc w:val="center"/>
        <w:rPr>
          <w:rFonts w:ascii="Times New Roman" w:hAnsi="Times New Roman" w:cs="Times New Roman"/>
          <w:sz w:val="28"/>
          <w:szCs w:val="28"/>
        </w:rPr>
      </w:pPr>
    </w:p>
    <w:p w:rsidR="00AC364F" w:rsidRPr="00B572E5" w:rsidRDefault="00AC364F" w:rsidP="00E628B7">
      <w:pPr>
        <w:spacing w:after="0" w:line="240" w:lineRule="auto"/>
        <w:ind w:firstLine="708"/>
        <w:jc w:val="both"/>
        <w:rPr>
          <w:rFonts w:ascii="Times New Roman" w:hAnsi="Times New Roman" w:cs="Times New Roman"/>
          <w:sz w:val="28"/>
          <w:szCs w:val="28"/>
        </w:rPr>
      </w:pPr>
      <w:r w:rsidRPr="00B572E5">
        <w:rPr>
          <w:rFonts w:ascii="Times New Roman" w:hAnsi="Times New Roman" w:cs="Times New Roman"/>
          <w:sz w:val="28"/>
          <w:szCs w:val="28"/>
        </w:rPr>
        <w:t xml:space="preserve">В целях создания условий для улучшения организации и качества обслуживания населения сельского поселения </w:t>
      </w:r>
      <w:r>
        <w:rPr>
          <w:rFonts w:ascii="Times New Roman" w:hAnsi="Times New Roman" w:cs="Times New Roman"/>
          <w:sz w:val="28"/>
          <w:szCs w:val="28"/>
        </w:rPr>
        <w:t>Новоурсаевский</w:t>
      </w:r>
      <w:r w:rsidRPr="00B572E5">
        <w:rPr>
          <w:rFonts w:ascii="Times New Roman" w:hAnsi="Times New Roman" w:cs="Times New Roman"/>
          <w:sz w:val="28"/>
          <w:szCs w:val="28"/>
        </w:rPr>
        <w:t xml:space="preserve"> сельсовет муниципального района Бакалинский район Республики Башкортостан, в соответствии с Федеральным законом от 28.12.2009. № 381-ФЗ «Об основах регулирования торговой деятельности в Российской Федерации», постановлением Правительства Республики Башкортостан от 19.04.2011.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руководствуясь ч.6 ст. 43 Федерального закона от 06.10.2003. № 131-ФЗ «Об общих принципах организации местного самоуправления в Российской Федерации»,</w:t>
      </w:r>
    </w:p>
    <w:p w:rsidR="00AC364F" w:rsidRPr="00B572E5" w:rsidRDefault="00AC364F" w:rsidP="00E628B7">
      <w:pPr>
        <w:rPr>
          <w:rFonts w:ascii="Times New Roman" w:hAnsi="Times New Roman" w:cs="Times New Roman"/>
          <w:sz w:val="28"/>
          <w:szCs w:val="28"/>
        </w:rPr>
      </w:pPr>
      <w:r w:rsidRPr="00B572E5">
        <w:rPr>
          <w:rFonts w:ascii="Times New Roman" w:hAnsi="Times New Roman" w:cs="Times New Roman"/>
          <w:sz w:val="28"/>
          <w:szCs w:val="28"/>
        </w:rPr>
        <w:t>постановляю:</w:t>
      </w:r>
    </w:p>
    <w:p w:rsidR="00AC364F" w:rsidRPr="00B572E5" w:rsidRDefault="00AC364F" w:rsidP="00E850B4">
      <w:pPr>
        <w:spacing w:after="0" w:line="240" w:lineRule="auto"/>
        <w:ind w:firstLine="284"/>
        <w:jc w:val="both"/>
        <w:rPr>
          <w:rFonts w:ascii="Times New Roman" w:hAnsi="Times New Roman" w:cs="Times New Roman"/>
          <w:sz w:val="28"/>
          <w:szCs w:val="28"/>
          <w:lang w:eastAsia="ru-RU"/>
        </w:rPr>
      </w:pPr>
      <w:r w:rsidRPr="00B572E5">
        <w:rPr>
          <w:rFonts w:ascii="Times New Roman" w:hAnsi="Times New Roman" w:cs="Times New Roman"/>
          <w:sz w:val="28"/>
          <w:szCs w:val="28"/>
        </w:rPr>
        <w:tab/>
        <w:t xml:space="preserve">1. Утвердить </w:t>
      </w:r>
      <w:r w:rsidRPr="00B572E5">
        <w:rPr>
          <w:rFonts w:ascii="Times New Roman" w:hAnsi="Times New Roman" w:cs="Times New Roman"/>
          <w:sz w:val="28"/>
          <w:szCs w:val="28"/>
          <w:lang w:eastAsia="ru-RU"/>
        </w:rPr>
        <w:t xml:space="preserve">Положение о порядке размещения нестационарных торговых объектов на территории сельского поселения </w:t>
      </w:r>
      <w:r>
        <w:rPr>
          <w:rFonts w:ascii="Times New Roman" w:hAnsi="Times New Roman" w:cs="Times New Roman"/>
          <w:sz w:val="28"/>
          <w:szCs w:val="28"/>
          <w:lang w:eastAsia="ru-RU"/>
        </w:rPr>
        <w:t>Новоурсаевский</w:t>
      </w:r>
      <w:r w:rsidRPr="00B572E5">
        <w:rPr>
          <w:rFonts w:ascii="Times New Roman" w:hAnsi="Times New Roman" w:cs="Times New Roman"/>
          <w:sz w:val="28"/>
          <w:szCs w:val="28"/>
          <w:lang w:eastAsia="ru-RU"/>
        </w:rPr>
        <w:t xml:space="preserve"> сельсовет муниципального района Бакалинский район Республики Башкортостан (</w:t>
      </w:r>
      <w:r w:rsidRPr="00B572E5">
        <w:rPr>
          <w:rFonts w:ascii="Times New Roman" w:hAnsi="Times New Roman" w:cs="Times New Roman"/>
          <w:sz w:val="28"/>
          <w:szCs w:val="28"/>
        </w:rPr>
        <w:t>приложение № 1).</w:t>
      </w:r>
    </w:p>
    <w:p w:rsidR="00AC364F" w:rsidRPr="00B572E5" w:rsidRDefault="00AC364F" w:rsidP="00E850B4">
      <w:pPr>
        <w:spacing w:after="0" w:line="240" w:lineRule="auto"/>
        <w:ind w:firstLine="708"/>
        <w:jc w:val="both"/>
        <w:rPr>
          <w:rFonts w:ascii="Times New Roman" w:hAnsi="Times New Roman" w:cs="Times New Roman"/>
          <w:sz w:val="28"/>
          <w:szCs w:val="28"/>
        </w:rPr>
      </w:pPr>
      <w:r w:rsidRPr="00B572E5">
        <w:rPr>
          <w:rFonts w:ascii="Times New Roman" w:hAnsi="Times New Roman" w:cs="Times New Roman"/>
          <w:sz w:val="28"/>
          <w:szCs w:val="28"/>
        </w:rPr>
        <w:t xml:space="preserve">2. 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Pr>
          <w:rFonts w:ascii="Times New Roman" w:hAnsi="Times New Roman" w:cs="Times New Roman"/>
          <w:sz w:val="28"/>
          <w:szCs w:val="28"/>
        </w:rPr>
        <w:t>Новоурсаевский</w:t>
      </w:r>
      <w:r w:rsidRPr="00B572E5">
        <w:rPr>
          <w:rFonts w:ascii="Times New Roman" w:hAnsi="Times New Roman" w:cs="Times New Roman"/>
          <w:sz w:val="28"/>
          <w:szCs w:val="28"/>
        </w:rPr>
        <w:t xml:space="preserve"> сельсовет муниципального района Бакалинский район Республики Башкортостан (приложение № 2).</w:t>
      </w:r>
    </w:p>
    <w:p w:rsidR="00AC364F" w:rsidRPr="00B572E5" w:rsidRDefault="00AC364F" w:rsidP="00E850B4">
      <w:pPr>
        <w:spacing w:after="0" w:line="240" w:lineRule="auto"/>
        <w:ind w:firstLine="708"/>
        <w:jc w:val="both"/>
        <w:rPr>
          <w:rFonts w:ascii="Times New Roman" w:hAnsi="Times New Roman" w:cs="Times New Roman"/>
          <w:sz w:val="28"/>
          <w:szCs w:val="28"/>
        </w:rPr>
      </w:pPr>
      <w:r w:rsidRPr="00B572E5">
        <w:rPr>
          <w:rFonts w:ascii="Times New Roman" w:hAnsi="Times New Roman" w:cs="Times New Roman"/>
          <w:sz w:val="28"/>
          <w:szCs w:val="28"/>
        </w:rPr>
        <w:t xml:space="preserve">3. Утвердить порядок определения платы за место размещения нестационарного торгового объекта на территории сельского поселения </w:t>
      </w:r>
      <w:r>
        <w:rPr>
          <w:rFonts w:ascii="Times New Roman" w:hAnsi="Times New Roman" w:cs="Times New Roman"/>
          <w:sz w:val="28"/>
          <w:szCs w:val="28"/>
        </w:rPr>
        <w:t>Новоурсаевский</w:t>
      </w:r>
      <w:r w:rsidRPr="00B572E5">
        <w:rPr>
          <w:rFonts w:ascii="Times New Roman" w:hAnsi="Times New Roman" w:cs="Times New Roman"/>
          <w:sz w:val="28"/>
          <w:szCs w:val="28"/>
        </w:rPr>
        <w:t xml:space="preserve"> сельсовет муниципального района Бакалинский район Республики Башкортостан (приложение № 3).</w:t>
      </w:r>
    </w:p>
    <w:p w:rsidR="00AC364F" w:rsidRPr="00B572E5" w:rsidRDefault="00AC364F" w:rsidP="00E850B4">
      <w:pPr>
        <w:spacing w:after="0" w:line="240" w:lineRule="auto"/>
        <w:ind w:firstLine="708"/>
        <w:jc w:val="both"/>
        <w:rPr>
          <w:rFonts w:ascii="Times New Roman" w:hAnsi="Times New Roman" w:cs="Times New Roman"/>
          <w:sz w:val="28"/>
          <w:szCs w:val="28"/>
        </w:rPr>
      </w:pPr>
      <w:r w:rsidRPr="00B572E5">
        <w:rPr>
          <w:rFonts w:ascii="Times New Roman" w:hAnsi="Times New Roman" w:cs="Times New Roman"/>
          <w:sz w:val="28"/>
          <w:szCs w:val="28"/>
        </w:rPr>
        <w:t xml:space="preserve">4. Утвердить типовую форму договора на размещение нестационарного торгового объекта на территории сельского поселения </w:t>
      </w:r>
      <w:r>
        <w:rPr>
          <w:rFonts w:ascii="Times New Roman" w:hAnsi="Times New Roman" w:cs="Times New Roman"/>
          <w:sz w:val="28"/>
          <w:szCs w:val="28"/>
        </w:rPr>
        <w:t>Новоурсаевский</w:t>
      </w:r>
      <w:r w:rsidRPr="00B572E5">
        <w:rPr>
          <w:rFonts w:ascii="Times New Roman" w:hAnsi="Times New Roman" w:cs="Times New Roman"/>
          <w:sz w:val="28"/>
          <w:szCs w:val="28"/>
        </w:rPr>
        <w:t xml:space="preserve"> сельсовет муниципального района Бакалинский район Республики Башкортостан (приложение № 4).</w:t>
      </w:r>
    </w:p>
    <w:p w:rsidR="00AC364F" w:rsidRPr="00B572E5" w:rsidRDefault="00AC364F" w:rsidP="00E850B4">
      <w:pPr>
        <w:spacing w:after="0" w:line="240" w:lineRule="auto"/>
        <w:ind w:firstLine="708"/>
        <w:jc w:val="both"/>
        <w:rPr>
          <w:rFonts w:ascii="Times New Roman" w:hAnsi="Times New Roman" w:cs="Times New Roman"/>
          <w:sz w:val="28"/>
          <w:szCs w:val="28"/>
        </w:rPr>
      </w:pPr>
      <w:r w:rsidRPr="00B572E5">
        <w:rPr>
          <w:rFonts w:ascii="Times New Roman" w:hAnsi="Times New Roman" w:cs="Times New Roman"/>
          <w:sz w:val="28"/>
          <w:szCs w:val="28"/>
        </w:rPr>
        <w:t xml:space="preserve">5. Утвердить состав комиссии по рассмотрению документов участников открытого конкурса по размещению нестационарных торговых объектов на территории сельского поселения </w:t>
      </w:r>
      <w:r>
        <w:rPr>
          <w:rFonts w:ascii="Times New Roman" w:hAnsi="Times New Roman" w:cs="Times New Roman"/>
          <w:sz w:val="28"/>
          <w:szCs w:val="28"/>
        </w:rPr>
        <w:t>Новоурсаевский</w:t>
      </w:r>
      <w:r w:rsidRPr="00B572E5">
        <w:rPr>
          <w:rFonts w:ascii="Times New Roman" w:hAnsi="Times New Roman" w:cs="Times New Roman"/>
          <w:sz w:val="28"/>
          <w:szCs w:val="28"/>
        </w:rPr>
        <w:t xml:space="preserve"> сельсовет муниципального района Бакалинский район Республики Башкортостан (приложение № 5</w:t>
      </w:r>
      <w:bookmarkStart w:id="0" w:name="_GoBack"/>
      <w:bookmarkEnd w:id="0"/>
      <w:r w:rsidRPr="00B572E5">
        <w:rPr>
          <w:rFonts w:ascii="Times New Roman" w:hAnsi="Times New Roman" w:cs="Times New Roman"/>
          <w:sz w:val="28"/>
          <w:szCs w:val="28"/>
        </w:rPr>
        <w:t>).</w:t>
      </w:r>
    </w:p>
    <w:p w:rsidR="00AC364F" w:rsidRPr="00B572E5" w:rsidRDefault="00AC364F" w:rsidP="00E850B4">
      <w:pPr>
        <w:spacing w:after="0" w:line="240" w:lineRule="auto"/>
        <w:ind w:firstLine="708"/>
        <w:jc w:val="both"/>
        <w:rPr>
          <w:rFonts w:ascii="Times New Roman" w:hAnsi="Times New Roman" w:cs="Times New Roman"/>
          <w:sz w:val="28"/>
          <w:szCs w:val="28"/>
        </w:rPr>
      </w:pPr>
      <w:r w:rsidRPr="00B572E5">
        <w:rPr>
          <w:rFonts w:ascii="Times New Roman" w:hAnsi="Times New Roman" w:cs="Times New Roman"/>
          <w:sz w:val="28"/>
          <w:szCs w:val="28"/>
        </w:rPr>
        <w:t xml:space="preserve">6. Разместить данное постановление на официальном сайте администрации сельского поселения </w:t>
      </w:r>
      <w:r>
        <w:rPr>
          <w:rFonts w:ascii="Times New Roman" w:hAnsi="Times New Roman" w:cs="Times New Roman"/>
          <w:sz w:val="28"/>
          <w:szCs w:val="28"/>
        </w:rPr>
        <w:t>Новоурсаевский</w:t>
      </w:r>
      <w:r w:rsidRPr="00B572E5">
        <w:rPr>
          <w:rFonts w:ascii="Times New Roman" w:hAnsi="Times New Roman" w:cs="Times New Roman"/>
          <w:sz w:val="28"/>
          <w:szCs w:val="28"/>
        </w:rPr>
        <w:t xml:space="preserve"> сельсовет муниципального района Бакалинский  район Республики Башкортостан в сети «Интернет».</w:t>
      </w:r>
    </w:p>
    <w:p w:rsidR="00AC364F" w:rsidRPr="00B572E5" w:rsidRDefault="00AC364F" w:rsidP="00E850B4">
      <w:pPr>
        <w:spacing w:line="240" w:lineRule="auto"/>
        <w:jc w:val="both"/>
        <w:rPr>
          <w:rFonts w:ascii="Times New Roman" w:hAnsi="Times New Roman" w:cs="Times New Roman"/>
          <w:sz w:val="28"/>
          <w:szCs w:val="28"/>
        </w:rPr>
      </w:pPr>
      <w:r w:rsidRPr="00B572E5">
        <w:rPr>
          <w:rFonts w:ascii="Times New Roman" w:hAnsi="Times New Roman" w:cs="Times New Roman"/>
          <w:sz w:val="28"/>
          <w:szCs w:val="28"/>
        </w:rPr>
        <w:t>7. Контроль за исполнением настоящего постановления оставляю за собой.</w:t>
      </w:r>
    </w:p>
    <w:p w:rsidR="00AC364F" w:rsidRPr="00B572E5" w:rsidRDefault="00AC364F" w:rsidP="00F850AC">
      <w:pPr>
        <w:jc w:val="both"/>
        <w:rPr>
          <w:rFonts w:ascii="Times New Roman" w:hAnsi="Times New Roman" w:cs="Times New Roman"/>
          <w:sz w:val="28"/>
          <w:szCs w:val="28"/>
        </w:rPr>
      </w:pPr>
    </w:p>
    <w:p w:rsidR="00AC364F" w:rsidRPr="00B572E5" w:rsidRDefault="00AC364F" w:rsidP="00E628B7">
      <w:pPr>
        <w:pStyle w:val="p12"/>
        <w:spacing w:before="0" w:beforeAutospacing="0" w:after="0" w:afterAutospacing="0"/>
        <w:ind w:right="340"/>
        <w:jc w:val="both"/>
        <w:rPr>
          <w:sz w:val="28"/>
          <w:szCs w:val="28"/>
        </w:rPr>
      </w:pPr>
      <w:r w:rsidRPr="00B572E5">
        <w:rPr>
          <w:rStyle w:val="s2"/>
          <w:sz w:val="28"/>
          <w:szCs w:val="28"/>
        </w:rPr>
        <w:t xml:space="preserve">Глава </w:t>
      </w:r>
      <w:r w:rsidRPr="00B572E5">
        <w:rPr>
          <w:sz w:val="28"/>
          <w:szCs w:val="28"/>
        </w:rPr>
        <w:t>сельского поселения</w:t>
      </w:r>
    </w:p>
    <w:p w:rsidR="00AC364F" w:rsidRPr="00B572E5" w:rsidRDefault="00AC364F" w:rsidP="00E628B7">
      <w:pPr>
        <w:pStyle w:val="p12"/>
        <w:spacing w:before="0" w:beforeAutospacing="0" w:after="0" w:afterAutospacing="0"/>
        <w:ind w:right="340"/>
        <w:jc w:val="both"/>
        <w:rPr>
          <w:sz w:val="28"/>
          <w:szCs w:val="28"/>
        </w:rPr>
      </w:pPr>
      <w:r>
        <w:rPr>
          <w:sz w:val="28"/>
          <w:szCs w:val="28"/>
        </w:rPr>
        <w:t>Новоурсаевский</w:t>
      </w:r>
      <w:r w:rsidRPr="00B572E5">
        <w:rPr>
          <w:sz w:val="28"/>
          <w:szCs w:val="28"/>
        </w:rPr>
        <w:t xml:space="preserve"> сельсовет</w:t>
      </w:r>
    </w:p>
    <w:p w:rsidR="00AC364F" w:rsidRPr="00B572E5" w:rsidRDefault="00AC364F" w:rsidP="00E628B7">
      <w:pPr>
        <w:pStyle w:val="p12"/>
        <w:spacing w:before="0" w:beforeAutospacing="0" w:after="0" w:afterAutospacing="0"/>
        <w:ind w:right="340"/>
        <w:jc w:val="both"/>
        <w:rPr>
          <w:sz w:val="28"/>
          <w:szCs w:val="28"/>
        </w:rPr>
      </w:pPr>
      <w:r w:rsidRPr="00B572E5">
        <w:rPr>
          <w:sz w:val="28"/>
          <w:szCs w:val="28"/>
        </w:rPr>
        <w:t>муниципального района</w:t>
      </w:r>
    </w:p>
    <w:p w:rsidR="00AC364F" w:rsidRPr="00B572E5" w:rsidRDefault="00AC364F" w:rsidP="00E628B7">
      <w:pPr>
        <w:pStyle w:val="p12"/>
        <w:spacing w:before="0" w:beforeAutospacing="0" w:after="0" w:afterAutospacing="0"/>
        <w:ind w:right="340"/>
        <w:jc w:val="both"/>
        <w:rPr>
          <w:sz w:val="28"/>
          <w:szCs w:val="28"/>
        </w:rPr>
      </w:pPr>
      <w:r w:rsidRPr="00B572E5">
        <w:rPr>
          <w:sz w:val="28"/>
          <w:szCs w:val="28"/>
        </w:rPr>
        <w:t>Бакалинский район</w:t>
      </w:r>
    </w:p>
    <w:p w:rsidR="00AC364F" w:rsidRPr="00B572E5" w:rsidRDefault="00AC364F" w:rsidP="00E628B7">
      <w:pPr>
        <w:pStyle w:val="p12"/>
        <w:spacing w:before="0" w:beforeAutospacing="0" w:after="0" w:afterAutospacing="0"/>
        <w:ind w:right="340"/>
        <w:jc w:val="both"/>
        <w:rPr>
          <w:sz w:val="28"/>
          <w:szCs w:val="28"/>
        </w:rPr>
      </w:pPr>
      <w:r w:rsidRPr="00B572E5">
        <w:rPr>
          <w:sz w:val="28"/>
          <w:szCs w:val="28"/>
        </w:rPr>
        <w:t xml:space="preserve">Республики Башкортостан                                                      </w:t>
      </w:r>
      <w:r>
        <w:rPr>
          <w:sz w:val="28"/>
          <w:szCs w:val="28"/>
        </w:rPr>
        <w:t xml:space="preserve">И.Ф. Шафиков </w:t>
      </w:r>
    </w:p>
    <w:p w:rsidR="00AC364F" w:rsidRPr="00B572E5" w:rsidRDefault="00AC364F" w:rsidP="00E628B7">
      <w:pPr>
        <w:pStyle w:val="p12"/>
        <w:spacing w:before="0" w:beforeAutospacing="0" w:after="0" w:afterAutospacing="0"/>
        <w:ind w:right="340"/>
        <w:jc w:val="both"/>
        <w:rPr>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B572E5">
      <w:pPr>
        <w:pStyle w:val="Default"/>
        <w:jc w:val="right"/>
      </w:pPr>
      <w:r>
        <w:t xml:space="preserve">  </w:t>
      </w:r>
      <w:r w:rsidRPr="00BB5683">
        <w:t>П</w:t>
      </w:r>
      <w:r>
        <w:t>риложение № 1</w:t>
      </w:r>
    </w:p>
    <w:p w:rsidR="00AC364F" w:rsidRDefault="00AC364F" w:rsidP="00B572E5">
      <w:pPr>
        <w:pStyle w:val="Default"/>
        <w:jc w:val="right"/>
        <w:rPr>
          <w:sz w:val="23"/>
          <w:szCs w:val="23"/>
        </w:rPr>
      </w:pPr>
      <w:r w:rsidRPr="00B572E5">
        <w:rPr>
          <w:sz w:val="23"/>
          <w:szCs w:val="23"/>
        </w:rPr>
        <w:t xml:space="preserve"> </w:t>
      </w:r>
      <w:r>
        <w:rPr>
          <w:sz w:val="23"/>
          <w:szCs w:val="23"/>
        </w:rPr>
        <w:t xml:space="preserve">к постановлению главы Администрации </w:t>
      </w:r>
    </w:p>
    <w:p w:rsidR="00AC364F" w:rsidRDefault="00AC364F" w:rsidP="00B572E5">
      <w:pPr>
        <w:pStyle w:val="Default"/>
        <w:jc w:val="right"/>
        <w:rPr>
          <w:sz w:val="23"/>
          <w:szCs w:val="23"/>
        </w:rPr>
      </w:pPr>
      <w:r>
        <w:rPr>
          <w:sz w:val="23"/>
          <w:szCs w:val="23"/>
        </w:rPr>
        <w:t xml:space="preserve">сельского поселения </w:t>
      </w:r>
    </w:p>
    <w:p w:rsidR="00AC364F" w:rsidRDefault="00AC364F" w:rsidP="00B572E5">
      <w:pPr>
        <w:pStyle w:val="Default"/>
        <w:jc w:val="right"/>
        <w:rPr>
          <w:sz w:val="23"/>
          <w:szCs w:val="23"/>
        </w:rPr>
      </w:pPr>
      <w:r>
        <w:rPr>
          <w:sz w:val="23"/>
          <w:szCs w:val="23"/>
        </w:rPr>
        <w:t xml:space="preserve">Новоурсаевский  сельсовет </w:t>
      </w:r>
    </w:p>
    <w:p w:rsidR="00AC364F" w:rsidRDefault="00AC364F" w:rsidP="00B572E5">
      <w:pPr>
        <w:pStyle w:val="Default"/>
        <w:jc w:val="right"/>
        <w:rPr>
          <w:sz w:val="23"/>
          <w:szCs w:val="23"/>
        </w:rPr>
      </w:pPr>
      <w:r>
        <w:rPr>
          <w:sz w:val="23"/>
          <w:szCs w:val="23"/>
        </w:rPr>
        <w:t xml:space="preserve">МР Бакалинский район РБ </w:t>
      </w:r>
    </w:p>
    <w:p w:rsidR="00AC364F" w:rsidRDefault="00AC364F" w:rsidP="00B572E5">
      <w:pPr>
        <w:pStyle w:val="Default"/>
        <w:jc w:val="right"/>
      </w:pPr>
      <w:r>
        <w:rPr>
          <w:sz w:val="23"/>
          <w:szCs w:val="23"/>
        </w:rPr>
        <w:t>от «11» января  2021 года № 1</w:t>
      </w:r>
    </w:p>
    <w:p w:rsidR="00AC364F" w:rsidRPr="00BB5683" w:rsidRDefault="00AC364F" w:rsidP="00B572E5">
      <w:pPr>
        <w:jc w:val="right"/>
        <w:rPr>
          <w:rFonts w:ascii="Times New Roman" w:hAnsi="Times New Roman" w:cs="Times New Roman"/>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Положение</w:t>
      </w: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о порядке размещения нестационарных торговых объектов на территории 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6825AF" w:rsidRDefault="00AC364F" w:rsidP="00B572E5">
      <w:pPr>
        <w:pStyle w:val="ListParagraph"/>
        <w:numPr>
          <w:ilvl w:val="0"/>
          <w:numId w:val="1"/>
        </w:numPr>
        <w:spacing w:after="0" w:line="238" w:lineRule="atLeast"/>
        <w:jc w:val="center"/>
        <w:rPr>
          <w:rFonts w:ascii="Times New Roman" w:hAnsi="Times New Roman" w:cs="Times New Roman"/>
          <w:color w:val="333333"/>
          <w:sz w:val="28"/>
          <w:szCs w:val="28"/>
          <w:lang w:eastAsia="ru-RU"/>
        </w:rPr>
      </w:pPr>
      <w:r w:rsidRPr="006825AF">
        <w:rPr>
          <w:rFonts w:ascii="Times New Roman" w:hAnsi="Times New Roman" w:cs="Times New Roman"/>
          <w:color w:val="333333"/>
          <w:sz w:val="28"/>
          <w:szCs w:val="28"/>
          <w:lang w:eastAsia="ru-RU"/>
        </w:rPr>
        <w:t>Общие положения</w:t>
      </w:r>
    </w:p>
    <w:p w:rsidR="00AC364F" w:rsidRPr="006825AF" w:rsidRDefault="00AC364F" w:rsidP="00B572E5">
      <w:pPr>
        <w:pStyle w:val="ListParagraph"/>
        <w:spacing w:after="0" w:line="238" w:lineRule="atLeast"/>
        <w:ind w:left="644"/>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AC364F" w:rsidRPr="00103587" w:rsidRDefault="00AC364F" w:rsidP="00B572E5">
      <w:pPr>
        <w:autoSpaceDE w:val="0"/>
        <w:autoSpaceDN w:val="0"/>
        <w:adjustRightInd w:val="0"/>
        <w:spacing w:after="0" w:line="240" w:lineRule="auto"/>
        <w:ind w:firstLine="540"/>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1.2. </w:t>
      </w:r>
      <w:r w:rsidRPr="004F17B8">
        <w:rPr>
          <w:rFonts w:ascii="Times New Roman" w:hAnsi="Times New Roman" w:cs="Times New Roman"/>
          <w:color w:val="333333"/>
          <w:sz w:val="28"/>
          <w:szCs w:val="28"/>
          <w:lang w:eastAsia="ru-RU"/>
        </w:rPr>
        <w:t>Настоящее Положение определяет порядок и основания для размещения нестационарных торговых объектов (объектов по оказанию услуг) на земельных участках</w:t>
      </w:r>
      <w:r w:rsidRPr="004F17B8">
        <w:rPr>
          <w:rFonts w:ascii="Times New Roman" w:hAnsi="Times New Roman" w:cs="Times New Roman"/>
          <w:sz w:val="28"/>
          <w:szCs w:val="28"/>
        </w:rPr>
        <w:t xml:space="preserve"> находящихся в муниципальной собственности, а также земельных участках, государственная собственность на которые не разграничена, а также </w:t>
      </w:r>
      <w:r w:rsidRPr="004F17B8">
        <w:rPr>
          <w:rFonts w:ascii="Times New Roman" w:hAnsi="Times New Roman" w:cs="Times New Roman"/>
          <w:color w:val="333333"/>
          <w:sz w:val="28"/>
          <w:szCs w:val="28"/>
          <w:lang w:eastAsia="ru-RU"/>
        </w:rPr>
        <w:t xml:space="preserve">в зданиях, строениях, сооружениях, находящихся в муниципальной собственности, на территории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4F17B8">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4F17B8">
        <w:rPr>
          <w:rFonts w:ascii="Times New Roman" w:hAnsi="Times New Roman" w:cs="Times New Roman"/>
          <w:color w:val="333333"/>
          <w:sz w:val="28"/>
          <w:szCs w:val="28"/>
          <w:lang w:eastAsia="ru-RU"/>
        </w:rPr>
        <w:t xml:space="preserve"> район Республики Башкортостан.</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1.3. Размещение нестационарных торговых объектов (объектов по оказанию услуг) осуществляется на основании результатов </w:t>
      </w:r>
      <w:r w:rsidRPr="006825AF">
        <w:rPr>
          <w:rFonts w:ascii="Times New Roman" w:hAnsi="Times New Roman" w:cs="Times New Roman"/>
          <w:color w:val="333333"/>
          <w:sz w:val="28"/>
          <w:szCs w:val="28"/>
          <w:lang w:eastAsia="ru-RU"/>
        </w:rPr>
        <w:t xml:space="preserve">открытого </w:t>
      </w:r>
      <w:r w:rsidRPr="00103587">
        <w:rPr>
          <w:rFonts w:ascii="Times New Roman" w:hAnsi="Times New Roman" w:cs="Times New Roman"/>
          <w:color w:val="333333"/>
          <w:sz w:val="28"/>
          <w:szCs w:val="28"/>
          <w:lang w:eastAsia="ru-RU"/>
        </w:rPr>
        <w:t xml:space="preserve">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схемой размещения нестационарных торговых объектов (объектов по оказанию услуг) (далее - Схема размещения).</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1.</w:t>
      </w:r>
      <w:r>
        <w:rPr>
          <w:rFonts w:ascii="Times New Roman" w:hAnsi="Times New Roman" w:cs="Times New Roman"/>
          <w:color w:val="333333"/>
          <w:sz w:val="28"/>
          <w:szCs w:val="28"/>
          <w:lang w:eastAsia="ru-RU"/>
        </w:rPr>
        <w:t>4</w:t>
      </w:r>
      <w:r w:rsidRPr="00103587">
        <w:rPr>
          <w:rFonts w:ascii="Times New Roman" w:hAnsi="Times New Roman" w:cs="Times New Roman"/>
          <w:color w:val="333333"/>
          <w:sz w:val="28"/>
          <w:szCs w:val="28"/>
          <w:lang w:eastAsia="ru-RU"/>
        </w:rPr>
        <w:t>.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а) находящихся на территориях розничных рынков;</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б) при проведении праздничных, общественно-политических, культурно-массовых и спортивно-массовых мероприятий, имеющих временный характер;</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в) при проведении ярмарок.</w:t>
      </w: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6825AF" w:rsidRDefault="00AC364F" w:rsidP="00B572E5">
      <w:pPr>
        <w:pStyle w:val="ListParagraph"/>
        <w:numPr>
          <w:ilvl w:val="0"/>
          <w:numId w:val="1"/>
        </w:numPr>
        <w:spacing w:after="0" w:line="238" w:lineRule="atLeast"/>
        <w:jc w:val="center"/>
        <w:rPr>
          <w:rFonts w:ascii="Times New Roman" w:hAnsi="Times New Roman" w:cs="Times New Roman"/>
          <w:color w:val="333333"/>
          <w:sz w:val="28"/>
          <w:szCs w:val="28"/>
          <w:lang w:eastAsia="ru-RU"/>
        </w:rPr>
      </w:pPr>
      <w:r w:rsidRPr="006825AF">
        <w:rPr>
          <w:rFonts w:ascii="Times New Roman" w:hAnsi="Times New Roman" w:cs="Times New Roman"/>
          <w:color w:val="333333"/>
          <w:sz w:val="28"/>
          <w:szCs w:val="28"/>
          <w:lang w:eastAsia="ru-RU"/>
        </w:rPr>
        <w:t>Основные понятия и их определения</w:t>
      </w:r>
    </w:p>
    <w:p w:rsidR="00AC364F" w:rsidRPr="006825AF" w:rsidRDefault="00AC364F" w:rsidP="00B572E5">
      <w:pPr>
        <w:pStyle w:val="ListParagraph"/>
        <w:spacing w:after="0" w:line="238" w:lineRule="atLeast"/>
        <w:ind w:left="644"/>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64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В настоящем Положении применяются следующие основные понятия:</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2.1. 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2.7. Договор на право размещения нестационарного торгового объекта (объекта по оказанию услуг) – письменное соглашение, заключенное Администрацией</w:t>
      </w:r>
      <w:r w:rsidRPr="006C717D">
        <w:t xml:space="preserve">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w:t>
      </w:r>
      <w:r>
        <w:rPr>
          <w:rFonts w:ascii="Times New Roman" w:hAnsi="Times New Roman" w:cs="Times New Roman"/>
          <w:color w:val="333333"/>
          <w:sz w:val="28"/>
          <w:szCs w:val="28"/>
          <w:lang w:eastAsia="ru-RU"/>
        </w:rPr>
        <w:t xml:space="preserve"> </w:t>
      </w:r>
      <w:r w:rsidRPr="00103587">
        <w:rPr>
          <w:rFonts w:ascii="Times New Roman" w:hAnsi="Times New Roman" w:cs="Times New Roman"/>
          <w:color w:val="333333"/>
          <w:sz w:val="28"/>
          <w:szCs w:val="28"/>
          <w:lang w:eastAsia="ru-RU"/>
        </w:rPr>
        <w:t xml:space="preserve"> муниципального района </w:t>
      </w:r>
      <w:r>
        <w:rPr>
          <w:rFonts w:ascii="Times New Roman" w:hAnsi="Times New Roman" w:cs="Times New Roman"/>
          <w:color w:val="333333"/>
          <w:sz w:val="28"/>
          <w:szCs w:val="28"/>
          <w:lang w:eastAsia="ru-RU"/>
        </w:rPr>
        <w:t>Бакалински</w:t>
      </w:r>
      <w:r w:rsidRPr="00103587">
        <w:rPr>
          <w:rFonts w:ascii="Times New Roman" w:hAnsi="Times New Roman" w:cs="Times New Roman"/>
          <w:color w:val="333333"/>
          <w:sz w:val="28"/>
          <w:szCs w:val="28"/>
          <w:lang w:eastAsia="ru-RU"/>
        </w:rPr>
        <w:t>й район Республики Башкортостан с Победителем конкурса (далее – договор на размещение).</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6825AF" w:rsidRDefault="00AC364F" w:rsidP="00B572E5">
      <w:pPr>
        <w:pStyle w:val="ListParagraph"/>
        <w:numPr>
          <w:ilvl w:val="0"/>
          <w:numId w:val="1"/>
        </w:numPr>
        <w:spacing w:after="0" w:line="238" w:lineRule="atLeast"/>
        <w:jc w:val="center"/>
        <w:rPr>
          <w:rFonts w:ascii="Times New Roman" w:hAnsi="Times New Roman" w:cs="Times New Roman"/>
          <w:color w:val="333333"/>
          <w:sz w:val="28"/>
          <w:szCs w:val="28"/>
          <w:lang w:eastAsia="ru-RU"/>
        </w:rPr>
      </w:pPr>
      <w:r w:rsidRPr="006825AF">
        <w:rPr>
          <w:rFonts w:ascii="Times New Roman" w:hAnsi="Times New Roman" w:cs="Times New Roman"/>
          <w:color w:val="333333"/>
          <w:sz w:val="28"/>
          <w:szCs w:val="28"/>
          <w:lang w:eastAsia="ru-RU"/>
        </w:rPr>
        <w:t xml:space="preserve">Общие требования </w:t>
      </w:r>
    </w:p>
    <w:p w:rsidR="00AC364F" w:rsidRDefault="00AC364F" w:rsidP="00B572E5">
      <w:pPr>
        <w:spacing w:after="0" w:line="238" w:lineRule="atLeast"/>
        <w:ind w:left="284"/>
        <w:rPr>
          <w:rFonts w:ascii="Times New Roman" w:hAnsi="Times New Roman" w:cs="Times New Roman"/>
          <w:color w:val="333333"/>
          <w:sz w:val="28"/>
          <w:szCs w:val="28"/>
          <w:lang w:eastAsia="ru-RU"/>
        </w:rPr>
      </w:pPr>
      <w:r w:rsidRPr="006825AF">
        <w:rPr>
          <w:rFonts w:ascii="Times New Roman" w:hAnsi="Times New Roman" w:cs="Times New Roman"/>
          <w:color w:val="333333"/>
          <w:sz w:val="28"/>
          <w:szCs w:val="28"/>
          <w:lang w:eastAsia="ru-RU"/>
        </w:rPr>
        <w:t>к размещению нестационарных торговых объектов (объектов по оказанию услуг)</w:t>
      </w:r>
    </w:p>
    <w:p w:rsidR="00AC364F" w:rsidRPr="006825AF" w:rsidRDefault="00AC364F" w:rsidP="00B572E5">
      <w:pPr>
        <w:spacing w:after="0" w:line="238" w:lineRule="atLeast"/>
        <w:ind w:left="284"/>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w:t>
      </w:r>
      <w:r w:rsidRPr="006C717D">
        <w:rPr>
          <w:rFonts w:ascii="Times New Roman" w:hAnsi="Times New Roman" w:cs="Times New Roman"/>
          <w:color w:val="333333"/>
          <w:sz w:val="28"/>
          <w:szCs w:val="28"/>
          <w:lang w:eastAsia="ru-RU"/>
        </w:rPr>
        <w:t xml:space="preserve">сельского поселения </w:t>
      </w:r>
      <w:r w:rsidRPr="00B572E5">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3.2. Субъект обязан устанавливать нестационарный торговый объект (объект по оказанию услуг) строго в месте, определенном Схемой размещения.</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3.6. Сведения по нестационарным торговым объектам (объектам по оказанию услуг) вносятся в торговый реестр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4. Порядок размещения и эксплуатации нестационарных торговых объектов (объектов по оказанию услуг)</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4.1. Субъекты, желающие разместить нестационарный торговый объект (объект по оказанию услуг) на территории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 xml:space="preserve">Бакалинский </w:t>
      </w:r>
      <w:r w:rsidRPr="00103587">
        <w:rPr>
          <w:rFonts w:ascii="Times New Roman" w:hAnsi="Times New Roman" w:cs="Times New Roman"/>
          <w:color w:val="333333"/>
          <w:sz w:val="28"/>
          <w:szCs w:val="28"/>
          <w:lang w:eastAsia="ru-RU"/>
        </w:rPr>
        <w:t xml:space="preserve">район Республики Башкортостан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w:t>
      </w:r>
      <w:r>
        <w:rPr>
          <w:rFonts w:ascii="Times New Roman" w:hAnsi="Times New Roman" w:cs="Times New Roman"/>
          <w:color w:val="333333"/>
          <w:sz w:val="28"/>
          <w:szCs w:val="28"/>
          <w:lang w:eastAsia="ru-RU"/>
        </w:rPr>
        <w:t>2</w:t>
      </w:r>
      <w:r w:rsidRPr="00103587">
        <w:rPr>
          <w:rFonts w:ascii="Times New Roman" w:hAnsi="Times New Roman" w:cs="Times New Roman"/>
          <w:color w:val="333333"/>
          <w:sz w:val="28"/>
          <w:szCs w:val="28"/>
          <w:lang w:eastAsia="ru-RU"/>
        </w:rPr>
        <w:t xml:space="preserve"> к настоящему Положению.</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4.2. По итогам открытого конкурса между Администрацией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и Победителем </w:t>
      </w:r>
      <w:r>
        <w:rPr>
          <w:rFonts w:ascii="Times New Roman" w:hAnsi="Times New Roman" w:cs="Times New Roman"/>
          <w:color w:val="333333"/>
          <w:sz w:val="28"/>
          <w:szCs w:val="28"/>
          <w:lang w:eastAsia="ru-RU"/>
        </w:rPr>
        <w:t>конкурса</w:t>
      </w:r>
      <w:r w:rsidRPr="00103587">
        <w:rPr>
          <w:rFonts w:ascii="Times New Roman" w:hAnsi="Times New Roman" w:cs="Times New Roman"/>
          <w:color w:val="333333"/>
          <w:sz w:val="28"/>
          <w:szCs w:val="28"/>
          <w:lang w:eastAsia="ru-RU"/>
        </w:rPr>
        <w:t xml:space="preserve"> заключается договор на размещение нестационарного торгового объекта (объекта по оказанию услуг). </w:t>
      </w:r>
      <w:r>
        <w:rPr>
          <w:rFonts w:ascii="Times New Roman" w:hAnsi="Times New Roman" w:cs="Times New Roman"/>
          <w:color w:val="333333"/>
          <w:sz w:val="28"/>
          <w:szCs w:val="28"/>
          <w:lang w:eastAsia="ru-RU"/>
        </w:rPr>
        <w:t>Договор на размещение нестационарного торгового объекта (объекта по оказанию услуг) заключается на срок не более 5 лет – для киосков и павильонов, не более 1 года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4.</w:t>
      </w:r>
      <w:r>
        <w:rPr>
          <w:rFonts w:ascii="Times New Roman" w:hAnsi="Times New Roman" w:cs="Times New Roman"/>
          <w:color w:val="333333"/>
          <w:sz w:val="28"/>
          <w:szCs w:val="28"/>
          <w:lang w:eastAsia="ru-RU"/>
        </w:rPr>
        <w:t>3</w:t>
      </w:r>
      <w:r w:rsidRPr="00103587">
        <w:rPr>
          <w:rFonts w:ascii="Times New Roman" w:hAnsi="Times New Roman" w:cs="Times New Roman"/>
          <w:color w:val="333333"/>
          <w:sz w:val="28"/>
          <w:szCs w:val="28"/>
          <w:lang w:eastAsia="ru-RU"/>
        </w:rPr>
        <w:t xml:space="preserve">. Основанием для установки Субъектом нестационарного торгового объекта (объекта по оказанию услуг) на территории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является:</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протокол об итогах открытого конкурса;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договор на право размещения;</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5. Контроль за работой нестационарных торговых объектов </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5.1. Контроль за работой нестационарных торговых объектов (объектов по оказанию услуг) на территории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осуществляется в соответствии с действующим законодательством.</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6. Заключительные и переходные положения</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6.1. Утвержденная Схема размещения, а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6.3. В случае если у Субъекта оформлен договор </w:t>
      </w:r>
      <w:r>
        <w:rPr>
          <w:rFonts w:ascii="Times New Roman" w:hAnsi="Times New Roman" w:cs="Times New Roman"/>
          <w:color w:val="333333"/>
          <w:sz w:val="28"/>
          <w:szCs w:val="28"/>
          <w:lang w:eastAsia="ru-RU"/>
        </w:rPr>
        <w:t>размещения нестационарного торгового объекта</w:t>
      </w:r>
      <w:r w:rsidRPr="00103587">
        <w:rPr>
          <w:rFonts w:ascii="Times New Roman" w:hAnsi="Times New Roman" w:cs="Times New Roman"/>
          <w:color w:val="333333"/>
          <w:sz w:val="28"/>
          <w:szCs w:val="28"/>
          <w:lang w:eastAsia="ru-RU"/>
        </w:rPr>
        <w:t xml:space="preserve"> и такой </w:t>
      </w:r>
      <w:r>
        <w:rPr>
          <w:rFonts w:ascii="Times New Roman" w:hAnsi="Times New Roman" w:cs="Times New Roman"/>
          <w:color w:val="333333"/>
          <w:sz w:val="28"/>
          <w:szCs w:val="28"/>
          <w:lang w:eastAsia="ru-RU"/>
        </w:rPr>
        <w:t>объект</w:t>
      </w:r>
      <w:r w:rsidRPr="00103587">
        <w:rPr>
          <w:rFonts w:ascii="Times New Roman" w:hAnsi="Times New Roman" w:cs="Times New Roman"/>
          <w:color w:val="333333"/>
          <w:sz w:val="28"/>
          <w:szCs w:val="28"/>
          <w:lang w:eastAsia="ru-RU"/>
        </w:rPr>
        <w:t xml:space="preserve"> включен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w:t>
      </w:r>
      <w:r>
        <w:rPr>
          <w:rFonts w:ascii="Times New Roman" w:hAnsi="Times New Roman" w:cs="Times New Roman"/>
          <w:color w:val="333333"/>
          <w:sz w:val="28"/>
          <w:szCs w:val="28"/>
          <w:lang w:eastAsia="ru-RU"/>
        </w:rPr>
        <w:t>размещения.</w:t>
      </w: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Приложение № </w:t>
      </w:r>
      <w:r>
        <w:rPr>
          <w:rFonts w:ascii="Times New Roman" w:hAnsi="Times New Roman" w:cs="Times New Roman"/>
          <w:color w:val="333333"/>
          <w:sz w:val="28"/>
          <w:szCs w:val="28"/>
          <w:lang w:eastAsia="ru-RU"/>
        </w:rPr>
        <w:t>2</w:t>
      </w:r>
    </w:p>
    <w:p w:rsidR="00AC364F" w:rsidRPr="00B572E5" w:rsidRDefault="00AC364F" w:rsidP="00B572E5">
      <w:pPr>
        <w:pStyle w:val="Default"/>
        <w:jc w:val="right"/>
        <w:rPr>
          <w:sz w:val="23"/>
          <w:szCs w:val="23"/>
        </w:rPr>
      </w:pPr>
      <w:r w:rsidRPr="00B572E5">
        <w:t xml:space="preserve">  </w:t>
      </w:r>
      <w:r w:rsidRPr="00B572E5">
        <w:rPr>
          <w:sz w:val="23"/>
          <w:szCs w:val="23"/>
        </w:rPr>
        <w:t xml:space="preserve">к постановлению главы Администрации </w:t>
      </w:r>
    </w:p>
    <w:p w:rsidR="00AC364F" w:rsidRPr="00B572E5" w:rsidRDefault="00AC364F" w:rsidP="00B572E5">
      <w:pPr>
        <w:pStyle w:val="Default"/>
        <w:jc w:val="right"/>
        <w:rPr>
          <w:sz w:val="23"/>
          <w:szCs w:val="23"/>
        </w:rPr>
      </w:pPr>
      <w:r w:rsidRPr="00B572E5">
        <w:rPr>
          <w:sz w:val="23"/>
          <w:szCs w:val="23"/>
        </w:rPr>
        <w:t xml:space="preserve">сельского поселения </w:t>
      </w:r>
    </w:p>
    <w:p w:rsidR="00AC364F" w:rsidRPr="00B572E5" w:rsidRDefault="00AC364F" w:rsidP="00B572E5">
      <w:pPr>
        <w:pStyle w:val="Default"/>
        <w:jc w:val="right"/>
        <w:rPr>
          <w:sz w:val="23"/>
          <w:szCs w:val="23"/>
        </w:rPr>
      </w:pPr>
      <w:r>
        <w:rPr>
          <w:sz w:val="23"/>
          <w:szCs w:val="23"/>
        </w:rPr>
        <w:t>Новоурсаевский</w:t>
      </w:r>
      <w:r w:rsidRPr="00B572E5">
        <w:rPr>
          <w:sz w:val="23"/>
          <w:szCs w:val="23"/>
        </w:rPr>
        <w:t xml:space="preserve">  сельсовет </w:t>
      </w:r>
    </w:p>
    <w:p w:rsidR="00AC364F" w:rsidRPr="00B572E5" w:rsidRDefault="00AC364F" w:rsidP="00B572E5">
      <w:pPr>
        <w:pStyle w:val="Default"/>
        <w:jc w:val="right"/>
        <w:rPr>
          <w:sz w:val="23"/>
          <w:szCs w:val="23"/>
        </w:rPr>
      </w:pPr>
      <w:r w:rsidRPr="00B572E5">
        <w:rPr>
          <w:sz w:val="23"/>
          <w:szCs w:val="23"/>
        </w:rPr>
        <w:t xml:space="preserve">МР Бакалинский район РБ </w:t>
      </w:r>
    </w:p>
    <w:p w:rsidR="00AC364F" w:rsidRPr="00B572E5" w:rsidRDefault="00AC364F" w:rsidP="00B572E5">
      <w:pPr>
        <w:spacing w:after="0" w:line="238" w:lineRule="atLeast"/>
        <w:ind w:firstLine="284"/>
        <w:jc w:val="right"/>
        <w:rPr>
          <w:rFonts w:ascii="Times New Roman" w:hAnsi="Times New Roman" w:cs="Times New Roman"/>
          <w:color w:val="333333"/>
          <w:sz w:val="28"/>
          <w:szCs w:val="28"/>
          <w:lang w:eastAsia="ru-RU"/>
        </w:rPr>
      </w:pPr>
      <w:r w:rsidRPr="00B572E5">
        <w:rPr>
          <w:rFonts w:ascii="Times New Roman" w:hAnsi="Times New Roman" w:cs="Times New Roman"/>
          <w:sz w:val="23"/>
          <w:szCs w:val="23"/>
        </w:rPr>
        <w:t>от «11» января  2021 года № 1</w:t>
      </w: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Порядок организации и проведения</w:t>
      </w: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открытого конкурса на право заключения договора</w:t>
      </w: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на размещение нестационарного торгового объекта</w:t>
      </w: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(объекта по оказанию услуг) на территории</w:t>
      </w: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I. Организация открытого конкурса на право заключения договора на размещение нестационарного торгового объекта (объекта по оказанию услуг)</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В соответствии со схемой размещения нестационарных торговых объектов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В целях настоящего Порядка под открытым конкурсом понимаются торги, победителем которых признается лицо, предложившее </w:t>
      </w:r>
      <w:r w:rsidRPr="006825AF">
        <w:rPr>
          <w:rFonts w:ascii="Times New Roman" w:hAnsi="Times New Roman" w:cs="Times New Roman"/>
          <w:color w:val="333333"/>
          <w:sz w:val="28"/>
          <w:szCs w:val="28"/>
          <w:lang w:eastAsia="ru-RU"/>
        </w:rPr>
        <w:t>наилучшие условия</w:t>
      </w:r>
      <w:r w:rsidRPr="00103587">
        <w:rPr>
          <w:rFonts w:ascii="Times New Roman" w:hAnsi="Times New Roman" w:cs="Times New Roman"/>
          <w:color w:val="333333"/>
          <w:sz w:val="28"/>
          <w:szCs w:val="28"/>
          <w:lang w:eastAsia="ru-RU"/>
        </w:rPr>
        <w:t xml:space="preserve">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Плата за участие в конкурсе не взимается.</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Конкурс организуется  </w:t>
      </w:r>
      <w:r>
        <w:rPr>
          <w:rFonts w:ascii="Times New Roman" w:hAnsi="Times New Roman" w:cs="Times New Roman"/>
          <w:color w:val="333333"/>
          <w:sz w:val="28"/>
          <w:szCs w:val="28"/>
          <w:lang w:eastAsia="ru-RU"/>
        </w:rPr>
        <w:t>сельским поселением</w:t>
      </w:r>
      <w:r w:rsidRPr="006C717D">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w:t>
      </w:r>
      <w:r w:rsidRPr="00103587">
        <w:rPr>
          <w:rFonts w:ascii="Times New Roman" w:hAnsi="Times New Roman" w:cs="Times New Roman"/>
          <w:color w:val="333333"/>
          <w:sz w:val="28"/>
          <w:szCs w:val="28"/>
          <w:lang w:eastAsia="ru-RU"/>
        </w:rPr>
        <w:t xml:space="preserve"> 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(далее Организатор конкурса).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В соответствии с постановлением главы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Организатор </w:t>
      </w:r>
      <w:r>
        <w:rPr>
          <w:rFonts w:ascii="Times New Roman" w:hAnsi="Times New Roman" w:cs="Times New Roman"/>
          <w:color w:val="333333"/>
          <w:sz w:val="28"/>
          <w:szCs w:val="28"/>
          <w:lang w:eastAsia="ru-RU"/>
        </w:rPr>
        <w:t>конкурса</w:t>
      </w:r>
      <w:r w:rsidRPr="00103587">
        <w:rPr>
          <w:rFonts w:ascii="Times New Roman" w:hAnsi="Times New Roman" w:cs="Times New Roman"/>
          <w:color w:val="333333"/>
          <w:sz w:val="28"/>
          <w:szCs w:val="28"/>
          <w:lang w:eastAsia="ru-RU"/>
        </w:rPr>
        <w:t xml:space="preserve"> не менее чем за тридцать календарных дней до дня проведения конкурса должен разместить извещение о проведении конкурса на официальном сайте </w:t>
      </w:r>
      <w:r w:rsidRPr="006C717D">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color w:val="333333"/>
          <w:sz w:val="28"/>
          <w:szCs w:val="28"/>
          <w:lang w:eastAsia="ru-RU"/>
        </w:rPr>
        <w:t xml:space="preserve"> сельсовет</w:t>
      </w:r>
      <w:r w:rsidRPr="00103587">
        <w:rPr>
          <w:rFonts w:ascii="Times New Roman" w:hAnsi="Times New Roman" w:cs="Times New Roman"/>
          <w:color w:val="333333"/>
          <w:sz w:val="28"/>
          <w:szCs w:val="28"/>
          <w:lang w:eastAsia="ru-RU"/>
        </w:rPr>
        <w:t xml:space="preserve"> 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Организатор проведения конкурса: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03587">
        <w:rPr>
          <w:rFonts w:ascii="Times New Roman" w:hAnsi="Times New Roman" w:cs="Times New Roman"/>
          <w:sz w:val="28"/>
          <w:szCs w:val="28"/>
        </w:rPr>
        <w:t>Принимает зарегистрированные в установленном порядке заявления и заявительные документы на участие в конкурсе.</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03587">
        <w:rPr>
          <w:rFonts w:ascii="Times New Roman" w:hAnsi="Times New Roman" w:cs="Times New Roman"/>
          <w:sz w:val="28"/>
          <w:szCs w:val="28"/>
        </w:rPr>
        <w:t>Принимает и регистрирует в журнале регистрации конкурсную документацию, представленную участниками конкурса.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03587">
        <w:rPr>
          <w:rFonts w:ascii="Times New Roman" w:hAnsi="Times New Roman" w:cs="Times New Roman"/>
          <w:sz w:val="28"/>
          <w:szCs w:val="28"/>
        </w:rPr>
        <w:t>Осуществляет организационно-техническое обеспечение работы конкурсной комиссии.</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03587">
        <w:rPr>
          <w:rFonts w:ascii="Times New Roman" w:hAnsi="Times New Roman" w:cs="Times New Roman"/>
          <w:sz w:val="28"/>
          <w:szCs w:val="28"/>
        </w:rPr>
        <w:t>Разрабатывает конкурсную документацию.</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03587">
        <w:rPr>
          <w:rFonts w:ascii="Times New Roman" w:hAnsi="Times New Roman" w:cs="Times New Roman"/>
          <w:sz w:val="28"/>
          <w:szCs w:val="28"/>
        </w:rPr>
        <w:t>Организует подготовку и публикацию извещений о проведении конкурсов, итогах проведения и сведений о победителях конкурсов.</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103587">
        <w:rPr>
          <w:rFonts w:ascii="Times New Roman" w:hAnsi="Times New Roman" w:cs="Times New Roman"/>
          <w:sz w:val="28"/>
          <w:szCs w:val="28"/>
        </w:rPr>
        <w:t>Обеспечивает хранение протоколов заседаний и других материалов конкурсной комиссии.</w:t>
      </w:r>
    </w:p>
    <w:p w:rsidR="00AC364F" w:rsidRPr="00103587" w:rsidRDefault="00AC364F"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AC364F" w:rsidRPr="00103587" w:rsidRDefault="00AC364F" w:rsidP="00B572E5">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1" w:name="Par86"/>
      <w:bookmarkEnd w:id="1"/>
      <w:r>
        <w:rPr>
          <w:rFonts w:ascii="Times New Roman" w:hAnsi="Times New Roman" w:cs="Times New Roman"/>
          <w:sz w:val="28"/>
          <w:szCs w:val="28"/>
        </w:rPr>
        <w:t>2.</w:t>
      </w:r>
      <w:r w:rsidRPr="00103587">
        <w:rPr>
          <w:rFonts w:ascii="Times New Roman" w:hAnsi="Times New Roman" w:cs="Times New Roman"/>
          <w:sz w:val="28"/>
          <w:szCs w:val="28"/>
        </w:rPr>
        <w:t xml:space="preserve"> ПОРЯДОК РАБОТЫ КОНКУРСНОЙ КОМИССИИ</w:t>
      </w:r>
    </w:p>
    <w:p w:rsidR="00AC364F" w:rsidRPr="00103587" w:rsidRDefault="00AC364F"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w:t>
      </w:r>
      <w:r>
        <w:rPr>
          <w:rFonts w:ascii="Times New Roman" w:hAnsi="Times New Roman" w:cs="Times New Roman"/>
          <w:sz w:val="28"/>
          <w:szCs w:val="28"/>
        </w:rPr>
        <w:t xml:space="preserve">конкурсной комиссией, </w:t>
      </w:r>
      <w:r w:rsidRPr="00103587">
        <w:rPr>
          <w:rFonts w:ascii="Times New Roman" w:hAnsi="Times New Roman" w:cs="Times New Roman"/>
          <w:sz w:val="28"/>
          <w:szCs w:val="28"/>
        </w:rPr>
        <w:t xml:space="preserve">созданной для </w:t>
      </w:r>
      <w:r>
        <w:rPr>
          <w:rFonts w:ascii="Times New Roman" w:hAnsi="Times New Roman" w:cs="Times New Roman"/>
          <w:sz w:val="28"/>
          <w:szCs w:val="28"/>
        </w:rPr>
        <w:t xml:space="preserve">этих целей постановлением главы </w:t>
      </w:r>
      <w:r w:rsidRPr="006C717D">
        <w:rPr>
          <w:rFonts w:ascii="Times New Roman" w:hAnsi="Times New Roman" w:cs="Times New Roman"/>
          <w:sz w:val="28"/>
          <w:szCs w:val="28"/>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sz w:val="28"/>
          <w:szCs w:val="28"/>
        </w:rPr>
        <w:t xml:space="preserve"> сельсовет</w:t>
      </w:r>
      <w:r>
        <w:rPr>
          <w:rFonts w:ascii="Times New Roman" w:hAnsi="Times New Roman" w:cs="Times New Roman"/>
          <w:sz w:val="28"/>
          <w:szCs w:val="28"/>
        </w:rPr>
        <w:t xml:space="preserve"> муниципального района Бакалинский район.</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Конкурсная комиссия:</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осуществляет вскрытие конвертов с конкурсной документацией;</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рассматривает и оценивает заявления на участие в конкурсе и документы, представленные участниками конкурса;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определяет победителя конкурса;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оформляет протоколы заседаний конкурсной комиссии.</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Конкурсная комиссия отклоняет заявления на участие в конкурсе в случае, если:</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участником конкурса не представлены документы и информация указанная в настоящем порядке</w:t>
      </w:r>
      <w:r>
        <w:rPr>
          <w:rFonts w:ascii="Times New Roman" w:hAnsi="Times New Roman" w:cs="Times New Roman"/>
          <w:sz w:val="28"/>
          <w:szCs w:val="28"/>
        </w:rPr>
        <w:t>.</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AC364F" w:rsidRDefault="00AC364F" w:rsidP="00B572E5">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2" w:name="Par104"/>
      <w:bookmarkEnd w:id="2"/>
    </w:p>
    <w:p w:rsidR="00AC364F" w:rsidRDefault="00AC364F" w:rsidP="00B572E5">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p>
    <w:p w:rsidR="00AC364F" w:rsidRDefault="00AC364F" w:rsidP="00B572E5">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p>
    <w:p w:rsidR="00AC364F" w:rsidRPr="00103587" w:rsidRDefault="00AC364F" w:rsidP="00B572E5">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r>
        <w:rPr>
          <w:rFonts w:ascii="Times New Roman" w:hAnsi="Times New Roman" w:cs="Times New Roman"/>
          <w:sz w:val="28"/>
          <w:szCs w:val="28"/>
        </w:rPr>
        <w:t>3</w:t>
      </w:r>
      <w:r w:rsidRPr="00103587">
        <w:rPr>
          <w:rFonts w:ascii="Times New Roman" w:hAnsi="Times New Roman" w:cs="Times New Roman"/>
          <w:sz w:val="28"/>
          <w:szCs w:val="28"/>
        </w:rPr>
        <w:t>. УСЛОВИЯ ПРОВЕДЕНИЯ КОНКУРСА</w:t>
      </w:r>
    </w:p>
    <w:p w:rsidR="00AC364F" w:rsidRPr="00103587" w:rsidRDefault="00AC364F"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3.1 </w:t>
      </w:r>
      <w:r w:rsidRPr="00103587">
        <w:rPr>
          <w:rFonts w:ascii="Times New Roman" w:hAnsi="Times New Roman" w:cs="Times New Roman"/>
          <w:sz w:val="28"/>
          <w:szCs w:val="28"/>
        </w:rPr>
        <w:t xml:space="preserve">Решение о проведении конкурса принимается </w:t>
      </w:r>
      <w:r>
        <w:rPr>
          <w:rFonts w:ascii="Times New Roman" w:hAnsi="Times New Roman" w:cs="Times New Roman"/>
          <w:sz w:val="28"/>
          <w:szCs w:val="28"/>
        </w:rPr>
        <w:t>сельским поселением</w:t>
      </w:r>
      <w:r w:rsidRPr="006C717D">
        <w:rPr>
          <w:rFonts w:ascii="Times New Roman" w:hAnsi="Times New Roman" w:cs="Times New Roman"/>
          <w:sz w:val="28"/>
          <w:szCs w:val="28"/>
        </w:rPr>
        <w:t xml:space="preserve"> </w:t>
      </w:r>
      <w:r>
        <w:rPr>
          <w:rFonts w:ascii="Times New Roman" w:hAnsi="Times New Roman" w:cs="Times New Roman"/>
          <w:color w:val="333333"/>
          <w:sz w:val="28"/>
          <w:szCs w:val="28"/>
          <w:lang w:eastAsia="ru-RU"/>
        </w:rPr>
        <w:t xml:space="preserve">Новоурсаевский </w:t>
      </w:r>
      <w:r w:rsidRPr="006C717D">
        <w:rPr>
          <w:rFonts w:ascii="Times New Roman" w:hAnsi="Times New Roman" w:cs="Times New Roman"/>
          <w:sz w:val="28"/>
          <w:szCs w:val="28"/>
        </w:rPr>
        <w:t xml:space="preserve"> сельсовет </w:t>
      </w:r>
      <w:r w:rsidRPr="00103587">
        <w:rPr>
          <w:rFonts w:ascii="Times New Roman" w:hAnsi="Times New Roman" w:cs="Times New Roman"/>
          <w:sz w:val="28"/>
          <w:szCs w:val="28"/>
        </w:rPr>
        <w:t>муниципального района Республики Башкортостан.</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AC364F" w:rsidRPr="008E6363"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bookmarkStart w:id="3" w:name="Par108"/>
      <w:bookmarkEnd w:id="3"/>
      <w:r>
        <w:rPr>
          <w:rFonts w:ascii="Times New Roman" w:hAnsi="Times New Roman" w:cs="Times New Roman"/>
          <w:sz w:val="28"/>
          <w:szCs w:val="28"/>
        </w:rPr>
        <w:t xml:space="preserve">3.2 </w:t>
      </w:r>
      <w:r w:rsidRPr="00103587">
        <w:rPr>
          <w:rFonts w:ascii="Times New Roman" w:hAnsi="Times New Roman" w:cs="Times New Roman"/>
          <w:sz w:val="28"/>
          <w:szCs w:val="28"/>
        </w:rPr>
        <w:t xml:space="preserve">Лица, желающие разместить нестационарный торговый объект (объект по оказанию услуг), для участия в конкурсе направляют в Администрацию </w:t>
      </w:r>
      <w:r w:rsidRPr="006C717D">
        <w:rPr>
          <w:rFonts w:ascii="Times New Roman" w:hAnsi="Times New Roman" w:cs="Times New Roman"/>
          <w:sz w:val="28"/>
          <w:szCs w:val="28"/>
        </w:rPr>
        <w:t xml:space="preserve">сельского поселения </w:t>
      </w:r>
      <w:r>
        <w:rPr>
          <w:rFonts w:ascii="Times New Roman" w:hAnsi="Times New Roman" w:cs="Times New Roman"/>
          <w:color w:val="333333"/>
          <w:sz w:val="28"/>
          <w:szCs w:val="28"/>
          <w:lang w:eastAsia="ru-RU"/>
        </w:rPr>
        <w:t>Новоурсаевский</w:t>
      </w:r>
      <w:r w:rsidRPr="006C717D">
        <w:rPr>
          <w:rFonts w:ascii="Times New Roman" w:hAnsi="Times New Roman" w:cs="Times New Roman"/>
          <w:sz w:val="28"/>
          <w:szCs w:val="28"/>
        </w:rPr>
        <w:t xml:space="preserve"> сельсовет </w:t>
      </w:r>
      <w:r w:rsidRPr="008E6363">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Бакалинский район </w:t>
      </w:r>
      <w:r w:rsidRPr="008E6363">
        <w:rPr>
          <w:rFonts w:ascii="Times New Roman" w:hAnsi="Times New Roman" w:cs="Times New Roman"/>
          <w:sz w:val="28"/>
          <w:szCs w:val="28"/>
        </w:rPr>
        <w:t>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AC364F" w:rsidRPr="008E6363"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8E6363">
        <w:rPr>
          <w:rFonts w:ascii="Times New Roman" w:hAnsi="Times New Roman" w:cs="Times New Roman"/>
          <w:sz w:val="28"/>
          <w:szCs w:val="28"/>
        </w:rPr>
        <w:t>а) копия устава (для юридических лиц), заверенная заявителем;</w:t>
      </w:r>
    </w:p>
    <w:p w:rsidR="00AC364F" w:rsidRPr="008E6363" w:rsidRDefault="00AC364F" w:rsidP="00B572E5">
      <w:pPr>
        <w:spacing w:after="0" w:line="240" w:lineRule="auto"/>
        <w:jc w:val="both"/>
        <w:rPr>
          <w:rFonts w:ascii="Times New Roman" w:hAnsi="Times New Roman" w:cs="Times New Roman"/>
          <w:sz w:val="28"/>
          <w:szCs w:val="28"/>
          <w:lang w:eastAsia="ru-RU"/>
        </w:rPr>
      </w:pPr>
      <w:r w:rsidRPr="008E6363">
        <w:rPr>
          <w:rFonts w:ascii="Times New Roman" w:hAnsi="Times New Roman" w:cs="Times New Roman"/>
          <w:sz w:val="28"/>
          <w:szCs w:val="28"/>
        </w:rPr>
        <w:t xml:space="preserve">б) </w:t>
      </w:r>
      <w:r w:rsidRPr="008E6363">
        <w:rPr>
          <w:rFonts w:ascii="Times New Roman" w:hAnsi="Times New Roman" w:cs="Times New Roman"/>
          <w:sz w:val="28"/>
          <w:szCs w:val="28"/>
          <w:lang w:eastAsia="ru-RU"/>
        </w:rPr>
        <w:t>выписка из Единого государственного реестра юридических лиц для заявителя -юридического  лица;</w:t>
      </w:r>
    </w:p>
    <w:p w:rsidR="00AC364F" w:rsidRPr="008E6363" w:rsidRDefault="00AC364F" w:rsidP="00B572E5">
      <w:pPr>
        <w:spacing w:after="0" w:line="240" w:lineRule="auto"/>
        <w:jc w:val="both"/>
        <w:rPr>
          <w:rFonts w:ascii="Times New Roman" w:hAnsi="Times New Roman" w:cs="Times New Roman"/>
          <w:sz w:val="28"/>
          <w:szCs w:val="28"/>
          <w:lang w:eastAsia="ru-RU"/>
        </w:rPr>
      </w:pPr>
      <w:r w:rsidRPr="00BB5683">
        <w:rPr>
          <w:rFonts w:ascii="Times New Roman" w:hAnsi="Times New Roman" w:cs="Times New Roman"/>
          <w:sz w:val="28"/>
          <w:szCs w:val="28"/>
          <w:lang w:eastAsia="ru-RU"/>
        </w:rPr>
        <w:t>в)</w:t>
      </w:r>
      <w:r w:rsidRPr="008E6363">
        <w:rPr>
          <w:rFonts w:ascii="Times New Roman" w:hAnsi="Times New Roman" w:cs="Times New Roman"/>
          <w:sz w:val="28"/>
          <w:szCs w:val="28"/>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AC364F" w:rsidRPr="008E6363" w:rsidRDefault="00AC364F" w:rsidP="00B572E5">
      <w:pPr>
        <w:spacing w:after="0" w:line="240" w:lineRule="auto"/>
        <w:ind w:firstLine="284"/>
        <w:jc w:val="both"/>
        <w:rPr>
          <w:rFonts w:ascii="Times New Roman" w:hAnsi="Times New Roman" w:cs="Times New Roman"/>
          <w:color w:val="333333"/>
          <w:sz w:val="28"/>
          <w:szCs w:val="28"/>
          <w:lang w:eastAsia="ru-RU"/>
        </w:rPr>
      </w:pPr>
      <w:r w:rsidRPr="008E6363">
        <w:rPr>
          <w:rFonts w:ascii="Times New Roman" w:hAnsi="Times New Roman" w:cs="Times New Roman"/>
          <w:sz w:val="28"/>
          <w:szCs w:val="28"/>
        </w:rPr>
        <w:t xml:space="preserve">г) </w:t>
      </w:r>
      <w:r w:rsidRPr="008E6363">
        <w:rPr>
          <w:rFonts w:ascii="Times New Roman" w:hAnsi="Times New Roman" w:cs="Times New Roman"/>
          <w:color w:val="333333"/>
          <w:sz w:val="28"/>
          <w:szCs w:val="28"/>
          <w:lang w:eastAsia="ru-RU"/>
        </w:rPr>
        <w:t xml:space="preserve"> документ, подтверждающий внесение задатка;</w:t>
      </w:r>
    </w:p>
    <w:p w:rsidR="00AC364F" w:rsidRPr="008E6363" w:rsidRDefault="00AC364F" w:rsidP="00B572E5">
      <w:pPr>
        <w:spacing w:after="0" w:line="240" w:lineRule="auto"/>
        <w:ind w:firstLine="284"/>
        <w:jc w:val="both"/>
        <w:rPr>
          <w:rFonts w:ascii="Times New Roman" w:hAnsi="Times New Roman" w:cs="Times New Roman"/>
          <w:color w:val="333333"/>
          <w:sz w:val="28"/>
          <w:szCs w:val="28"/>
          <w:lang w:eastAsia="ru-RU"/>
        </w:rPr>
      </w:pPr>
      <w:r w:rsidRPr="008E6363">
        <w:rPr>
          <w:rFonts w:ascii="Times New Roman" w:hAnsi="Times New Roman" w:cs="Times New Roman"/>
          <w:color w:val="333333"/>
          <w:sz w:val="28"/>
          <w:szCs w:val="28"/>
          <w:lang w:eastAsia="ru-RU"/>
        </w:rPr>
        <w:t>д) документы, подтверждающие полномочия представителя юридического лица;</w:t>
      </w:r>
    </w:p>
    <w:p w:rsidR="00AC364F" w:rsidRPr="008E6363" w:rsidRDefault="00AC364F" w:rsidP="00B572E5">
      <w:pPr>
        <w:spacing w:after="0" w:line="240" w:lineRule="auto"/>
        <w:ind w:firstLine="284"/>
        <w:jc w:val="both"/>
        <w:rPr>
          <w:rFonts w:ascii="Times New Roman" w:hAnsi="Times New Roman" w:cs="Times New Roman"/>
          <w:color w:val="333333"/>
          <w:sz w:val="28"/>
          <w:szCs w:val="28"/>
          <w:lang w:eastAsia="ru-RU"/>
        </w:rPr>
      </w:pPr>
      <w:r w:rsidRPr="008E6363">
        <w:rPr>
          <w:rFonts w:ascii="Times New Roman" w:hAnsi="Times New Roman" w:cs="Times New Roman"/>
          <w:color w:val="333333"/>
          <w:sz w:val="28"/>
          <w:szCs w:val="28"/>
          <w:lang w:eastAsia="ru-RU"/>
        </w:rPr>
        <w:t>В случае подачи заявки представителем претендента предъявляется надлежащим образом оформленная доверенность.</w:t>
      </w:r>
    </w:p>
    <w:p w:rsidR="00AC364F" w:rsidRPr="008E6363"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8E6363">
        <w:rPr>
          <w:rFonts w:ascii="Times New Roman" w:hAnsi="Times New Roman" w:cs="Times New Roman"/>
          <w:sz w:val="28"/>
          <w:szCs w:val="28"/>
        </w:rPr>
        <w:t>е) копия паспорта гражданина Российской Федерации;</w:t>
      </w:r>
    </w:p>
    <w:p w:rsidR="00AC364F" w:rsidRPr="008E6363"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8E6363">
        <w:rPr>
          <w:rFonts w:ascii="Times New Roman" w:hAnsi="Times New Roman" w:cs="Times New Roman"/>
          <w:sz w:val="28"/>
          <w:szCs w:val="28"/>
        </w:rPr>
        <w:t>ж) информация о режиме работы объекта;</w:t>
      </w:r>
    </w:p>
    <w:p w:rsidR="00AC364F" w:rsidRPr="008E6363" w:rsidRDefault="00AC364F" w:rsidP="00B572E5">
      <w:pPr>
        <w:spacing w:after="0" w:line="240" w:lineRule="auto"/>
        <w:ind w:firstLine="284"/>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з</w:t>
      </w:r>
      <w:r w:rsidRPr="008E6363">
        <w:rPr>
          <w:rFonts w:ascii="Times New Roman" w:hAnsi="Times New Roman" w:cs="Times New Roman"/>
          <w:color w:val="333333"/>
          <w:sz w:val="28"/>
          <w:szCs w:val="28"/>
          <w:lang w:eastAsia="ru-RU"/>
        </w:rPr>
        <w:t>) опись представленных документов.</w:t>
      </w:r>
    </w:p>
    <w:p w:rsidR="00AC364F" w:rsidRPr="008E6363" w:rsidRDefault="00AC364F" w:rsidP="00B572E5">
      <w:pPr>
        <w:spacing w:after="0" w:line="240" w:lineRule="auto"/>
        <w:ind w:firstLine="284"/>
        <w:jc w:val="both"/>
        <w:rPr>
          <w:rFonts w:ascii="Times New Roman" w:hAnsi="Times New Roman" w:cs="Times New Roman"/>
          <w:sz w:val="28"/>
          <w:szCs w:val="28"/>
        </w:rPr>
      </w:pPr>
      <w:r w:rsidRPr="008E6363">
        <w:rPr>
          <w:rFonts w:ascii="Times New Roman" w:hAnsi="Times New Roman" w:cs="Times New Roman"/>
          <w:sz w:val="28"/>
          <w:szCs w:val="28"/>
          <w:lang w:eastAsia="ru-RU"/>
        </w:rPr>
        <w:t xml:space="preserve">В случае непредставления заявителем документов, предусмотренных подпунктами </w:t>
      </w:r>
      <w:r w:rsidRPr="008D33C5">
        <w:rPr>
          <w:rFonts w:ascii="Times New Roman" w:hAnsi="Times New Roman" w:cs="Times New Roman"/>
          <w:sz w:val="28"/>
          <w:szCs w:val="28"/>
          <w:lang w:eastAsia="ru-RU"/>
        </w:rPr>
        <w:t>«б» и «в»  пункта 3.2</w:t>
      </w:r>
      <w:r w:rsidRPr="008E6363">
        <w:rPr>
          <w:rFonts w:ascii="Times New Roman" w:hAnsi="Times New Roman" w:cs="Times New Roman"/>
          <w:sz w:val="28"/>
          <w:szCs w:val="28"/>
          <w:lang w:eastAsia="ru-RU"/>
        </w:rPr>
        <w:t xml:space="preserve"> настоящего порядка, указанные документы в уполномоченном органе запрашивает администрация муниципального района самостоятельно</w:t>
      </w:r>
      <w:r w:rsidRPr="008E6363">
        <w:rPr>
          <w:rFonts w:ascii="Times New Roman" w:hAnsi="Times New Roman" w:cs="Times New Roman"/>
          <w:sz w:val="28"/>
          <w:szCs w:val="28"/>
        </w:rPr>
        <w:t>;</w:t>
      </w:r>
    </w:p>
    <w:p w:rsidR="00AC364F" w:rsidRPr="00103587" w:rsidRDefault="00AC364F" w:rsidP="00B572E5">
      <w:pPr>
        <w:spacing w:after="0" w:line="238" w:lineRule="atLeast"/>
        <w:ind w:firstLine="284"/>
        <w:jc w:val="both"/>
        <w:rPr>
          <w:rFonts w:ascii="Times New Roman" w:hAnsi="Times New Roman" w:cs="Times New Roman"/>
          <w:color w:val="FF0000"/>
          <w:sz w:val="28"/>
          <w:szCs w:val="28"/>
          <w:u w:val="single"/>
          <w:lang w:eastAsia="ru-RU"/>
        </w:rPr>
      </w:pPr>
      <w:r>
        <w:rPr>
          <w:rFonts w:ascii="Times New Roman" w:hAnsi="Times New Roman" w:cs="Times New Roman"/>
          <w:color w:val="333333"/>
          <w:sz w:val="28"/>
          <w:szCs w:val="28"/>
          <w:lang w:eastAsia="ru-RU"/>
        </w:rPr>
        <w:t xml:space="preserve">3.3 </w:t>
      </w:r>
      <w:r w:rsidRPr="00103587">
        <w:rPr>
          <w:rFonts w:ascii="Times New Roman" w:hAnsi="Times New Roman" w:cs="Times New Roman"/>
          <w:color w:val="333333"/>
          <w:sz w:val="28"/>
          <w:szCs w:val="28"/>
          <w:lang w:eastAsia="ru-RU"/>
        </w:rPr>
        <w:t xml:space="preserve">Начальная цена предмета конкурса определяется в соответствии </w:t>
      </w:r>
      <w:r w:rsidRPr="009572DE">
        <w:rPr>
          <w:rFonts w:ascii="Times New Roman" w:hAnsi="Times New Roman" w:cs="Times New Roman"/>
          <w:sz w:val="28"/>
          <w:szCs w:val="28"/>
          <w:lang w:eastAsia="ru-RU"/>
        </w:rPr>
        <w:t>с Порядком определения платы за место размещения нестационарного торгового объекта (приложение № 3)</w:t>
      </w:r>
    </w:p>
    <w:p w:rsidR="00AC364F" w:rsidRPr="003027C3" w:rsidRDefault="00AC364F" w:rsidP="00B572E5">
      <w:pPr>
        <w:spacing w:after="0" w:line="238" w:lineRule="atLeast"/>
        <w:ind w:firstLine="284"/>
        <w:jc w:val="both"/>
        <w:rPr>
          <w:rFonts w:ascii="Times New Roman" w:hAnsi="Times New Roman" w:cs="Times New Roman"/>
          <w:sz w:val="28"/>
          <w:szCs w:val="28"/>
          <w:lang w:eastAsia="ru-RU"/>
        </w:rPr>
      </w:pPr>
      <w:r w:rsidRPr="003027C3">
        <w:rPr>
          <w:rFonts w:ascii="Times New Roman" w:hAnsi="Times New Roman" w:cs="Times New Roman"/>
          <w:sz w:val="28"/>
          <w:szCs w:val="28"/>
          <w:lang w:eastAsia="ru-RU"/>
        </w:rPr>
        <w:t xml:space="preserve">3.4 Сумма задатка за участие в конкурсе устанавливается в размере </w:t>
      </w:r>
      <w:r>
        <w:rPr>
          <w:rFonts w:ascii="Times New Roman" w:hAnsi="Times New Roman" w:cs="Times New Roman"/>
          <w:sz w:val="28"/>
          <w:szCs w:val="28"/>
          <w:lang w:eastAsia="ru-RU"/>
        </w:rPr>
        <w:t>20</w:t>
      </w:r>
      <w:r w:rsidRPr="003027C3">
        <w:rPr>
          <w:rFonts w:ascii="Times New Roman" w:hAnsi="Times New Roman" w:cs="Times New Roman"/>
          <w:sz w:val="28"/>
          <w:szCs w:val="28"/>
          <w:lang w:eastAsia="ru-RU"/>
        </w:rPr>
        <w:t xml:space="preserve"> процентов от начальной цены предмета конкурса.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3.5 Вместе с подачей</w:t>
      </w:r>
      <w:r w:rsidRPr="00103587">
        <w:rPr>
          <w:rFonts w:ascii="Times New Roman" w:hAnsi="Times New Roman" w:cs="Times New Roman"/>
          <w:sz w:val="28"/>
          <w:szCs w:val="28"/>
        </w:rPr>
        <w:t xml:space="preserve"> заявительных документов, указанных в настоящем Порядке, участники конкурса подают организатору конкурса в запечатанном виде конкурсные документы</w:t>
      </w:r>
      <w:r>
        <w:rPr>
          <w:rFonts w:ascii="Times New Roman" w:hAnsi="Times New Roman" w:cs="Times New Roman"/>
          <w:sz w:val="28"/>
          <w:szCs w:val="28"/>
        </w:rPr>
        <w:t>, в соответствии с типовой формой</w:t>
      </w:r>
      <w:r w:rsidRPr="00103587">
        <w:rPr>
          <w:rFonts w:ascii="Times New Roman" w:hAnsi="Times New Roman" w:cs="Times New Roman"/>
          <w:sz w:val="28"/>
          <w:szCs w:val="28"/>
        </w:rPr>
        <w:t>.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AC364F"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Организатором проведения конкурса устанавливаются места представления документации на участие в конкурсе.</w:t>
      </w:r>
    </w:p>
    <w:p w:rsidR="00AC364F" w:rsidRPr="003027C3" w:rsidRDefault="00AC364F" w:rsidP="00B572E5">
      <w:pPr>
        <w:spacing w:after="0" w:line="238" w:lineRule="atLeast"/>
        <w:ind w:firstLine="284"/>
        <w:jc w:val="both"/>
        <w:rPr>
          <w:rFonts w:ascii="Times New Roman" w:hAnsi="Times New Roman" w:cs="Times New Roman"/>
          <w:sz w:val="28"/>
          <w:szCs w:val="28"/>
          <w:lang w:eastAsia="ru-RU"/>
        </w:rPr>
      </w:pPr>
      <w:r w:rsidRPr="003027C3">
        <w:rPr>
          <w:rFonts w:ascii="Times New Roman" w:hAnsi="Times New Roman" w:cs="Times New Roman"/>
          <w:sz w:val="28"/>
          <w:szCs w:val="28"/>
          <w:lang w:eastAsia="ru-RU"/>
        </w:rPr>
        <w:t>3.6 Заявитель не допускается к участию в конкурсе по следующим основаниям:</w:t>
      </w:r>
    </w:p>
    <w:p w:rsidR="00AC364F" w:rsidRPr="003027C3" w:rsidRDefault="00AC364F" w:rsidP="00B572E5">
      <w:pPr>
        <w:spacing w:after="0" w:line="238" w:lineRule="atLeast"/>
        <w:ind w:firstLine="284"/>
        <w:jc w:val="both"/>
        <w:rPr>
          <w:rFonts w:ascii="Times New Roman" w:hAnsi="Times New Roman" w:cs="Times New Roman"/>
          <w:sz w:val="28"/>
          <w:szCs w:val="28"/>
          <w:lang w:eastAsia="ru-RU"/>
        </w:rPr>
      </w:pPr>
      <w:r w:rsidRPr="003027C3">
        <w:rPr>
          <w:rFonts w:ascii="Times New Roman" w:hAnsi="Times New Roman" w:cs="Times New Roman"/>
          <w:sz w:val="28"/>
          <w:szCs w:val="28"/>
          <w:lang w:eastAsia="ru-RU"/>
        </w:rPr>
        <w:t>- 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AC364F" w:rsidRPr="003027C3" w:rsidRDefault="00AC364F" w:rsidP="00B572E5">
      <w:pPr>
        <w:spacing w:after="0" w:line="238" w:lineRule="atLeast"/>
        <w:ind w:firstLine="284"/>
        <w:jc w:val="both"/>
        <w:rPr>
          <w:rFonts w:ascii="Times New Roman" w:hAnsi="Times New Roman" w:cs="Times New Roman"/>
          <w:sz w:val="28"/>
          <w:szCs w:val="28"/>
          <w:lang w:eastAsia="ru-RU"/>
        </w:rPr>
      </w:pPr>
      <w:r w:rsidRPr="003027C3">
        <w:rPr>
          <w:rFonts w:ascii="Times New Roman" w:hAnsi="Times New Roman" w:cs="Times New Roman"/>
          <w:sz w:val="28"/>
          <w:szCs w:val="28"/>
          <w:lang w:eastAsia="ru-RU"/>
        </w:rPr>
        <w:t>- непоступление задатка на счет, указанный в извещении о проведении конкурса, до дня окончания приема документов для участия в конкурсе.</w:t>
      </w:r>
    </w:p>
    <w:p w:rsidR="00AC364F" w:rsidRPr="003027C3" w:rsidRDefault="00AC364F" w:rsidP="00B572E5">
      <w:pPr>
        <w:spacing w:after="0" w:line="238" w:lineRule="atLeast"/>
        <w:ind w:firstLine="284"/>
        <w:jc w:val="both"/>
        <w:rPr>
          <w:rFonts w:ascii="Times New Roman" w:hAnsi="Times New Roman" w:cs="Times New Roman"/>
          <w:sz w:val="28"/>
          <w:szCs w:val="28"/>
          <w:lang w:eastAsia="ru-RU"/>
        </w:rPr>
      </w:pPr>
      <w:r w:rsidRPr="003027C3">
        <w:rPr>
          <w:rFonts w:ascii="Times New Roman" w:hAnsi="Times New Roman" w:cs="Times New Roman"/>
          <w:sz w:val="28"/>
          <w:szCs w:val="28"/>
          <w:lang w:eastAsia="ru-RU"/>
        </w:rPr>
        <w:t>3.7 Отказ в допуске к участию в торгах по иным основаниям, кроме указанных в пункте 3.6 настоящего Порядка оснований, не допускается.</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C364F" w:rsidRPr="00103587" w:rsidRDefault="00AC364F"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AC364F" w:rsidRPr="00103587" w:rsidRDefault="00AC364F" w:rsidP="00B572E5">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4" w:name="Par119"/>
      <w:bookmarkEnd w:id="4"/>
      <w:r>
        <w:rPr>
          <w:rFonts w:ascii="Times New Roman" w:hAnsi="Times New Roman" w:cs="Times New Roman"/>
          <w:sz w:val="28"/>
          <w:szCs w:val="28"/>
        </w:rPr>
        <w:t>4</w:t>
      </w:r>
      <w:r w:rsidRPr="00103587">
        <w:rPr>
          <w:rFonts w:ascii="Times New Roman" w:hAnsi="Times New Roman" w:cs="Times New Roman"/>
          <w:sz w:val="28"/>
          <w:szCs w:val="28"/>
        </w:rPr>
        <w:t>. ПРОЦЕДУРА ПРОВЕДЕНИЯ КОНКУРСА</w:t>
      </w:r>
    </w:p>
    <w:p w:rsidR="00AC364F" w:rsidRPr="00103587" w:rsidRDefault="00AC364F"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Извещение о проведении конкурса (далее - извещение) публикуется в средствах массовой информации и</w:t>
      </w:r>
      <w:r>
        <w:rPr>
          <w:rFonts w:ascii="Times New Roman" w:hAnsi="Times New Roman" w:cs="Times New Roman"/>
          <w:sz w:val="28"/>
          <w:szCs w:val="28"/>
        </w:rPr>
        <w:t>ли</w:t>
      </w:r>
      <w:r w:rsidRPr="00103587">
        <w:rPr>
          <w:rFonts w:ascii="Times New Roman" w:hAnsi="Times New Roman" w:cs="Times New Roman"/>
          <w:sz w:val="28"/>
          <w:szCs w:val="28"/>
        </w:rPr>
        <w:t xml:space="preserve"> размещается на официальном сайте Администрации </w:t>
      </w:r>
      <w:r w:rsidRPr="00F54215">
        <w:rPr>
          <w:rFonts w:ascii="Times New Roman" w:hAnsi="Times New Roman" w:cs="Times New Roman"/>
          <w:sz w:val="28"/>
          <w:szCs w:val="28"/>
        </w:rPr>
        <w:t xml:space="preserve">сельского поселения </w:t>
      </w:r>
      <w:r>
        <w:rPr>
          <w:rFonts w:ascii="Times New Roman" w:hAnsi="Times New Roman" w:cs="Times New Roman"/>
          <w:color w:val="333333"/>
          <w:sz w:val="28"/>
          <w:szCs w:val="28"/>
          <w:lang w:eastAsia="ru-RU"/>
        </w:rPr>
        <w:t xml:space="preserve">Новоурсаевский </w:t>
      </w:r>
      <w:r w:rsidRPr="00F54215">
        <w:rPr>
          <w:rFonts w:ascii="Times New Roman" w:hAnsi="Times New Roman" w:cs="Times New Roman"/>
          <w:sz w:val="28"/>
          <w:szCs w:val="28"/>
        </w:rPr>
        <w:t xml:space="preserve">сельсовет </w:t>
      </w:r>
      <w:r w:rsidRPr="00103587">
        <w:rPr>
          <w:rFonts w:ascii="Times New Roman" w:hAnsi="Times New Roman" w:cs="Times New Roman"/>
          <w:sz w:val="28"/>
          <w:szCs w:val="28"/>
        </w:rPr>
        <w:t>муниципального района Республики Башкортостан в сети Интернет не позднее чем за 30 дней до дня проведения конкурса.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Извещение должно содержать следующую информацию:</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предмет конкурса;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месторасположение и размер площади места размещения нестационарного торгового объекта (объекта по оказанию услуг);</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специализацию, тип нестационарного торгового объекта (объекта по оказанию услуг);</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срок размещения нестационарного торгового объекта (объекта по оказанию услуг);</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критерии определения победителя конкурса;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место, порядок и срок приема заявлений и заявительных документов, конкурсной документации на участие в конкурсе;</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место, дату и время проведения конкурса;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о начальной цене предмета конкурса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о размере задатка, о порядке его внесения участниками конкурса, о реквизитах счета для перечисления задатка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иные условия проведения конкурса.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AC364F"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Обязательными критериями оценки конкурсной документации и определения победителя конкурса являются:</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а) внешний вид и оформление объекта: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 для автолавок, автоцистерн, автофургонов и т.п. </w:t>
      </w:r>
      <w:r>
        <w:rPr>
          <w:rFonts w:ascii="Times New Roman" w:hAnsi="Times New Roman" w:cs="Times New Roman"/>
          <w:sz w:val="28"/>
          <w:szCs w:val="28"/>
        </w:rPr>
        <w:t>–</w:t>
      </w:r>
      <w:r w:rsidRPr="00103587">
        <w:rPr>
          <w:rFonts w:ascii="Times New Roman" w:hAnsi="Times New Roman" w:cs="Times New Roman"/>
          <w:sz w:val="28"/>
          <w:szCs w:val="28"/>
        </w:rPr>
        <w:t xml:space="preserve"> </w:t>
      </w:r>
      <w:r>
        <w:rPr>
          <w:rFonts w:ascii="Times New Roman" w:hAnsi="Times New Roman" w:cs="Times New Roman"/>
          <w:sz w:val="28"/>
          <w:szCs w:val="28"/>
        </w:rPr>
        <w:t xml:space="preserve">фотография и </w:t>
      </w:r>
      <w:r w:rsidRPr="00103587">
        <w:rPr>
          <w:rFonts w:ascii="Times New Roman" w:hAnsi="Times New Roman" w:cs="Times New Roman"/>
          <w:sz w:val="28"/>
          <w:szCs w:val="28"/>
        </w:rPr>
        <w:t>заверенная заявителем копия паспорта транспортного средства;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б) сведения об оснащении торгово-технологическим оборудованием и инвентарем (в зависимости от специализации объекта);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в) сведения об ассортименте планируемой к реализации продукции (с учетом специализации);</w:t>
      </w:r>
    </w:p>
    <w:p w:rsidR="00AC364F"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hyperlink r:id="rId5" w:history="1">
        <w:r w:rsidRPr="005A4A95">
          <w:rPr>
            <w:rFonts w:ascii="Times New Roman" w:hAnsi="Times New Roman" w:cs="Times New Roman"/>
            <w:sz w:val="28"/>
            <w:szCs w:val="28"/>
          </w:rPr>
          <w:t>г</w:t>
        </w:r>
      </w:hyperlink>
      <w:r w:rsidRPr="005A4A95">
        <w:rPr>
          <w:rFonts w:ascii="Times New Roman" w:hAnsi="Times New Roman" w:cs="Times New Roman"/>
          <w:sz w:val="28"/>
          <w:szCs w:val="28"/>
        </w:rPr>
        <w:t>)</w:t>
      </w:r>
      <w:r w:rsidRPr="00103587">
        <w:rPr>
          <w:rFonts w:ascii="Times New Roman" w:hAnsi="Times New Roman" w:cs="Times New Roman"/>
          <w:sz w:val="28"/>
          <w:szCs w:val="28"/>
        </w:rPr>
        <w:t xml:space="preserve"> сведения о количестве создаваемых рабочих мест.</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д) </w:t>
      </w:r>
      <w:r w:rsidRPr="00DA59D0">
        <w:rPr>
          <w:rFonts w:ascii="Times New Roman" w:hAnsi="Times New Roman" w:cs="Times New Roman"/>
          <w:sz w:val="28"/>
          <w:szCs w:val="28"/>
        </w:rPr>
        <w:t>уровень среднемесячной заработной платы работников</w:t>
      </w:r>
    </w:p>
    <w:p w:rsidR="00AC364F" w:rsidRDefault="00AC364F" w:rsidP="00B572E5">
      <w:pPr>
        <w:spacing w:after="0" w:line="238" w:lineRule="atLeast"/>
        <w:ind w:firstLine="284"/>
        <w:jc w:val="both"/>
        <w:rPr>
          <w:rFonts w:ascii="Times New Roman" w:hAnsi="Times New Roman" w:cs="Times New Roman"/>
          <w:sz w:val="28"/>
          <w:szCs w:val="28"/>
          <w:lang w:eastAsia="ru-RU"/>
        </w:rPr>
      </w:pPr>
      <w:r>
        <w:rPr>
          <w:rFonts w:ascii="Times New Roman" w:hAnsi="Times New Roman" w:cs="Times New Roman"/>
          <w:sz w:val="28"/>
          <w:szCs w:val="28"/>
        </w:rPr>
        <w:t>е</w:t>
      </w:r>
      <w:r w:rsidRPr="005A4A95">
        <w:rPr>
          <w:rFonts w:ascii="Times New Roman" w:hAnsi="Times New Roman" w:cs="Times New Roman"/>
          <w:sz w:val="28"/>
          <w:szCs w:val="28"/>
        </w:rPr>
        <w:t>)</w:t>
      </w:r>
      <w:r w:rsidRPr="00103587">
        <w:rPr>
          <w:rFonts w:ascii="Times New Roman" w:hAnsi="Times New Roman" w:cs="Times New Roman"/>
          <w:sz w:val="28"/>
          <w:szCs w:val="28"/>
        </w:rPr>
        <w:t xml:space="preserve"> </w:t>
      </w:r>
      <w:r w:rsidRPr="005A4A95">
        <w:rPr>
          <w:rFonts w:ascii="Times New Roman" w:hAnsi="Times New Roman" w:cs="Times New Roman"/>
          <w:sz w:val="28"/>
          <w:szCs w:val="28"/>
        </w:rPr>
        <w:t>ц</w:t>
      </w:r>
      <w:r w:rsidRPr="005A4A95">
        <w:rPr>
          <w:rFonts w:ascii="Times New Roman" w:hAnsi="Times New Roman" w:cs="Times New Roman"/>
          <w:sz w:val="28"/>
          <w:szCs w:val="28"/>
          <w:lang w:eastAsia="ru-RU"/>
        </w:rPr>
        <w:t>ена предлагаемая участником конкурса на право заключения договора на размещение нестационарного торгового объекта.</w:t>
      </w:r>
    </w:p>
    <w:p w:rsidR="00AC364F" w:rsidRPr="00DA59D0" w:rsidRDefault="00AC364F" w:rsidP="00B572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59D0">
        <w:rPr>
          <w:rFonts w:ascii="Times New Roman" w:hAnsi="Times New Roman" w:cs="Times New Roman"/>
          <w:sz w:val="28"/>
          <w:szCs w:val="28"/>
        </w:rPr>
        <w:t xml:space="preserve">Представленные материалы участников конкурса оцениваются конкурсной комиссией по </w:t>
      </w:r>
      <w:r>
        <w:rPr>
          <w:rFonts w:ascii="Times New Roman" w:hAnsi="Times New Roman" w:cs="Times New Roman"/>
          <w:sz w:val="28"/>
          <w:szCs w:val="28"/>
        </w:rPr>
        <w:t>бал</w:t>
      </w:r>
      <w:r w:rsidRPr="00DA59D0">
        <w:rPr>
          <w:rFonts w:ascii="Times New Roman" w:hAnsi="Times New Roman" w:cs="Times New Roman"/>
          <w:sz w:val="28"/>
          <w:szCs w:val="28"/>
        </w:rPr>
        <w:t>ьной шкале по критериям, указанным в Таблице.</w:t>
      </w:r>
    </w:p>
    <w:p w:rsidR="00AC364F" w:rsidRDefault="00AC364F" w:rsidP="00B572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3A29">
        <w:rPr>
          <w:rFonts w:ascii="Times New Roman" w:hAnsi="Times New Roman" w:cs="Times New Roman"/>
          <w:sz w:val="28"/>
          <w:szCs w:val="28"/>
        </w:rPr>
        <w:t>Конкурсные материалы участников конкурса оцениваются со следующим распределением баллов по каждому критерию:</w:t>
      </w:r>
    </w:p>
    <w:p w:rsidR="00AC364F" w:rsidRDefault="00AC364F" w:rsidP="00B572E5">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819"/>
        <w:gridCol w:w="3260"/>
        <w:gridCol w:w="1843"/>
      </w:tblGrid>
      <w:tr w:rsidR="00AC364F" w:rsidRPr="003D6016">
        <w:trPr>
          <w:trHeight w:val="641"/>
        </w:trPr>
        <w:tc>
          <w:tcPr>
            <w:tcW w:w="534" w:type="dxa"/>
            <w:vAlign w:val="center"/>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w:t>
            </w:r>
          </w:p>
        </w:tc>
        <w:tc>
          <w:tcPr>
            <w:tcW w:w="4819" w:type="dxa"/>
            <w:vAlign w:val="center"/>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Наименование критерия</w:t>
            </w:r>
          </w:p>
        </w:tc>
        <w:tc>
          <w:tcPr>
            <w:tcW w:w="3260" w:type="dxa"/>
            <w:vAlign w:val="center"/>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Индикатор оценки критерия</w:t>
            </w:r>
          </w:p>
        </w:tc>
        <w:tc>
          <w:tcPr>
            <w:tcW w:w="1843" w:type="dxa"/>
            <w:vAlign w:val="center"/>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Баллы</w:t>
            </w:r>
          </w:p>
        </w:tc>
      </w:tr>
      <w:tr w:rsidR="00AC364F" w:rsidRPr="003D6016">
        <w:tc>
          <w:tcPr>
            <w:tcW w:w="534"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1</w:t>
            </w:r>
          </w:p>
        </w:tc>
        <w:tc>
          <w:tcPr>
            <w:tcW w:w="4819" w:type="dxa"/>
          </w:tcPr>
          <w:p w:rsidR="00AC364F" w:rsidRPr="003D6016" w:rsidRDefault="00AC364F" w:rsidP="003D6016">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3D6016">
              <w:rPr>
                <w:rFonts w:ascii="Times New Roman" w:hAnsi="Times New Roman" w:cs="Times New Roman"/>
                <w:sz w:val="28"/>
                <w:szCs w:val="28"/>
              </w:rPr>
              <w:t>Внешний вид и оформление объекта:</w:t>
            </w:r>
          </w:p>
          <w:p w:rsidR="00AC364F" w:rsidRPr="003D6016" w:rsidRDefault="00AC364F" w:rsidP="003D6016">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3D6016">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AC364F" w:rsidRPr="003D6016" w:rsidRDefault="00AC364F" w:rsidP="003D6016">
            <w:pPr>
              <w:widowControl w:val="0"/>
              <w:autoSpaceDE w:val="0"/>
              <w:autoSpaceDN w:val="0"/>
              <w:adjustRightInd w:val="0"/>
              <w:spacing w:after="0" w:line="240" w:lineRule="auto"/>
              <w:rPr>
                <w:rFonts w:ascii="Times New Roman" w:hAnsi="Times New Roman" w:cs="Times New Roman"/>
                <w:sz w:val="28"/>
                <w:szCs w:val="28"/>
              </w:rPr>
            </w:pPr>
            <w:r w:rsidRPr="003D6016">
              <w:rPr>
                <w:rFonts w:ascii="Times New Roman" w:hAnsi="Times New Roman" w:cs="Times New Roman"/>
                <w:sz w:val="28"/>
                <w:szCs w:val="28"/>
              </w:rPr>
              <w:t>- для автолавок, автоцистерн, автофургонов и т.п. – фотография и заверенная заявителем копия паспорта транспортного средства</w:t>
            </w: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 xml:space="preserve">Наличие эскиза </w:t>
            </w:r>
            <w:r w:rsidRPr="003D6016">
              <w:rPr>
                <w:rFonts w:ascii="Times New Roman" w:hAnsi="Times New Roman" w:cs="Times New Roman"/>
                <w:color w:val="000000"/>
                <w:sz w:val="28"/>
                <w:szCs w:val="28"/>
                <w:shd w:val="clear" w:color="auto" w:fill="FFFFFF"/>
              </w:rPr>
              <w:t>с предложениями по архитектурно-художественному и цветовому решению</w:t>
            </w: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5</w:t>
            </w:r>
          </w:p>
        </w:tc>
      </w:tr>
      <w:tr w:rsidR="00AC364F" w:rsidRPr="003D6016">
        <w:tc>
          <w:tcPr>
            <w:tcW w:w="534"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10"/>
                <w:szCs w:val="10"/>
              </w:rPr>
            </w:pPr>
          </w:p>
        </w:tc>
        <w:tc>
          <w:tcPr>
            <w:tcW w:w="4819" w:type="dxa"/>
          </w:tcPr>
          <w:p w:rsidR="00AC364F" w:rsidRPr="003D6016" w:rsidRDefault="00AC364F" w:rsidP="003D6016">
            <w:pPr>
              <w:widowControl w:val="0"/>
              <w:autoSpaceDE w:val="0"/>
              <w:autoSpaceDN w:val="0"/>
              <w:adjustRightInd w:val="0"/>
              <w:spacing w:after="0" w:line="240" w:lineRule="auto"/>
              <w:ind w:firstLine="284"/>
              <w:jc w:val="both"/>
              <w:rPr>
                <w:rFonts w:ascii="Times New Roman" w:hAnsi="Times New Roman" w:cs="Times New Roman"/>
                <w:sz w:val="10"/>
                <w:szCs w:val="10"/>
              </w:rPr>
            </w:pP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10"/>
                <w:szCs w:val="10"/>
              </w:rPr>
            </w:pP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10"/>
                <w:szCs w:val="10"/>
              </w:rPr>
            </w:pPr>
          </w:p>
        </w:tc>
      </w:tr>
      <w:tr w:rsidR="00AC364F" w:rsidRPr="003D6016">
        <w:tc>
          <w:tcPr>
            <w:tcW w:w="534"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2</w:t>
            </w:r>
          </w:p>
        </w:tc>
        <w:tc>
          <w:tcPr>
            <w:tcW w:w="4819" w:type="dxa"/>
          </w:tcPr>
          <w:p w:rsidR="00AC364F" w:rsidRPr="003D6016" w:rsidRDefault="00AC364F" w:rsidP="003D6016">
            <w:pPr>
              <w:widowControl w:val="0"/>
              <w:autoSpaceDE w:val="0"/>
              <w:autoSpaceDN w:val="0"/>
              <w:adjustRightInd w:val="0"/>
              <w:spacing w:after="0" w:line="240" w:lineRule="auto"/>
              <w:jc w:val="both"/>
              <w:rPr>
                <w:rFonts w:ascii="Times New Roman" w:hAnsi="Times New Roman" w:cs="Times New Roman"/>
                <w:sz w:val="28"/>
                <w:szCs w:val="28"/>
              </w:rPr>
            </w:pPr>
            <w:r w:rsidRPr="003D6016">
              <w:rPr>
                <w:rFonts w:ascii="Times New Roman" w:hAnsi="Times New Roman" w:cs="Times New Roman"/>
                <w:sz w:val="28"/>
                <w:szCs w:val="28"/>
              </w:rPr>
              <w:t>Сведения об оснащении торгово-технологическим оборудованием и инвентарем (в зависимости от специализации объекта)</w:t>
            </w: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Наличие торгово-технологического оборудования сроком выпуска:</w:t>
            </w:r>
          </w:p>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 не более 2-х лет</w:t>
            </w:r>
          </w:p>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 более 2-х лет</w:t>
            </w: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p>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p>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p>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p>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10</w:t>
            </w:r>
          </w:p>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5</w:t>
            </w:r>
          </w:p>
        </w:tc>
      </w:tr>
      <w:tr w:rsidR="00AC364F" w:rsidRPr="003D6016">
        <w:tc>
          <w:tcPr>
            <w:tcW w:w="534"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16"/>
                <w:szCs w:val="16"/>
              </w:rPr>
            </w:pPr>
          </w:p>
        </w:tc>
        <w:tc>
          <w:tcPr>
            <w:tcW w:w="4819" w:type="dxa"/>
          </w:tcPr>
          <w:p w:rsidR="00AC364F" w:rsidRPr="003D6016" w:rsidRDefault="00AC364F" w:rsidP="003D6016">
            <w:pPr>
              <w:widowControl w:val="0"/>
              <w:autoSpaceDE w:val="0"/>
              <w:autoSpaceDN w:val="0"/>
              <w:adjustRightInd w:val="0"/>
              <w:spacing w:after="0" w:line="240" w:lineRule="auto"/>
              <w:jc w:val="both"/>
              <w:rPr>
                <w:rFonts w:ascii="Times New Roman" w:hAnsi="Times New Roman" w:cs="Times New Roman"/>
                <w:sz w:val="16"/>
                <w:szCs w:val="16"/>
              </w:rPr>
            </w:pP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16"/>
                <w:szCs w:val="16"/>
              </w:rPr>
            </w:pP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16"/>
                <w:szCs w:val="16"/>
              </w:rPr>
            </w:pPr>
          </w:p>
        </w:tc>
      </w:tr>
      <w:tr w:rsidR="00AC364F" w:rsidRPr="003D6016">
        <w:tc>
          <w:tcPr>
            <w:tcW w:w="534"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3</w:t>
            </w:r>
          </w:p>
        </w:tc>
        <w:tc>
          <w:tcPr>
            <w:tcW w:w="4819" w:type="dxa"/>
          </w:tcPr>
          <w:p w:rsidR="00AC364F" w:rsidRPr="003D6016" w:rsidRDefault="00AC364F" w:rsidP="003D6016">
            <w:pPr>
              <w:widowControl w:val="0"/>
              <w:autoSpaceDE w:val="0"/>
              <w:autoSpaceDN w:val="0"/>
              <w:adjustRightInd w:val="0"/>
              <w:spacing w:after="0" w:line="240" w:lineRule="auto"/>
              <w:jc w:val="both"/>
              <w:rPr>
                <w:rFonts w:ascii="Times New Roman" w:hAnsi="Times New Roman" w:cs="Times New Roman"/>
                <w:sz w:val="28"/>
                <w:szCs w:val="28"/>
              </w:rPr>
            </w:pPr>
            <w:r w:rsidRPr="003D6016">
              <w:rPr>
                <w:rFonts w:ascii="Times New Roman" w:hAnsi="Times New Roman" w:cs="Times New Roman"/>
                <w:sz w:val="28"/>
                <w:szCs w:val="28"/>
              </w:rPr>
              <w:t>Сведения об ассортименте планируемой к реализации продукции (с учетом специализации)</w:t>
            </w: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Наличие ассортиментного перечня планируемой к реализации</w:t>
            </w: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5</w:t>
            </w:r>
          </w:p>
        </w:tc>
      </w:tr>
      <w:tr w:rsidR="00AC364F" w:rsidRPr="003D6016">
        <w:tc>
          <w:tcPr>
            <w:tcW w:w="534"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10"/>
                <w:szCs w:val="10"/>
              </w:rPr>
            </w:pPr>
          </w:p>
        </w:tc>
        <w:tc>
          <w:tcPr>
            <w:tcW w:w="4819" w:type="dxa"/>
          </w:tcPr>
          <w:p w:rsidR="00AC364F" w:rsidRPr="003D6016" w:rsidRDefault="00AC364F" w:rsidP="003D6016">
            <w:pPr>
              <w:widowControl w:val="0"/>
              <w:autoSpaceDE w:val="0"/>
              <w:autoSpaceDN w:val="0"/>
              <w:adjustRightInd w:val="0"/>
              <w:spacing w:after="0" w:line="240" w:lineRule="auto"/>
              <w:jc w:val="both"/>
              <w:rPr>
                <w:rFonts w:ascii="Times New Roman" w:hAnsi="Times New Roman" w:cs="Times New Roman"/>
                <w:sz w:val="10"/>
                <w:szCs w:val="10"/>
              </w:rPr>
            </w:pP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10"/>
                <w:szCs w:val="10"/>
              </w:rPr>
            </w:pP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10"/>
                <w:szCs w:val="10"/>
              </w:rPr>
            </w:pPr>
          </w:p>
        </w:tc>
      </w:tr>
      <w:tr w:rsidR="00AC364F" w:rsidRPr="003D6016">
        <w:trPr>
          <w:trHeight w:val="227"/>
        </w:trPr>
        <w:tc>
          <w:tcPr>
            <w:tcW w:w="534" w:type="dxa"/>
            <w:vMerge w:val="restart"/>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4</w:t>
            </w:r>
          </w:p>
        </w:tc>
        <w:tc>
          <w:tcPr>
            <w:tcW w:w="4819" w:type="dxa"/>
            <w:vMerge w:val="restart"/>
          </w:tcPr>
          <w:p w:rsidR="00AC364F" w:rsidRPr="003D6016" w:rsidRDefault="00AC364F" w:rsidP="003D6016">
            <w:pPr>
              <w:widowControl w:val="0"/>
              <w:autoSpaceDE w:val="0"/>
              <w:autoSpaceDN w:val="0"/>
              <w:adjustRightInd w:val="0"/>
              <w:spacing w:after="0" w:line="240" w:lineRule="auto"/>
              <w:rPr>
                <w:rFonts w:ascii="Times New Roman" w:hAnsi="Times New Roman" w:cs="Times New Roman"/>
                <w:sz w:val="28"/>
                <w:szCs w:val="28"/>
              </w:rPr>
            </w:pPr>
            <w:r w:rsidRPr="003D6016">
              <w:rPr>
                <w:rFonts w:ascii="Times New Roman" w:hAnsi="Times New Roman" w:cs="Times New Roman"/>
                <w:sz w:val="28"/>
                <w:szCs w:val="28"/>
              </w:rPr>
              <w:t>Сведения о количестве создаваемых рабочих мест</w:t>
            </w: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Более 3 работников</w:t>
            </w: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10</w:t>
            </w:r>
          </w:p>
        </w:tc>
      </w:tr>
      <w:tr w:rsidR="00AC364F" w:rsidRPr="003D6016">
        <w:trPr>
          <w:trHeight w:val="232"/>
        </w:trPr>
        <w:tc>
          <w:tcPr>
            <w:tcW w:w="534" w:type="dxa"/>
            <w:vMerge/>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AC364F" w:rsidRPr="003D6016" w:rsidRDefault="00AC364F" w:rsidP="003D6016">
            <w:pPr>
              <w:widowControl w:val="0"/>
              <w:autoSpaceDE w:val="0"/>
              <w:autoSpaceDN w:val="0"/>
              <w:adjustRightInd w:val="0"/>
              <w:spacing w:after="0" w:line="240" w:lineRule="auto"/>
              <w:rPr>
                <w:rFonts w:ascii="Times New Roman" w:hAnsi="Times New Roman" w:cs="Times New Roman"/>
                <w:sz w:val="28"/>
                <w:szCs w:val="28"/>
              </w:rPr>
            </w:pP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2 работника</w:t>
            </w: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8</w:t>
            </w:r>
          </w:p>
        </w:tc>
      </w:tr>
      <w:tr w:rsidR="00AC364F" w:rsidRPr="003D6016">
        <w:trPr>
          <w:trHeight w:val="221"/>
        </w:trPr>
        <w:tc>
          <w:tcPr>
            <w:tcW w:w="534" w:type="dxa"/>
            <w:vMerge/>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AC364F" w:rsidRPr="003D6016" w:rsidRDefault="00AC364F" w:rsidP="003D6016">
            <w:pPr>
              <w:widowControl w:val="0"/>
              <w:autoSpaceDE w:val="0"/>
              <w:autoSpaceDN w:val="0"/>
              <w:adjustRightInd w:val="0"/>
              <w:spacing w:after="0" w:line="240" w:lineRule="auto"/>
              <w:rPr>
                <w:rFonts w:ascii="Times New Roman" w:hAnsi="Times New Roman" w:cs="Times New Roman"/>
                <w:sz w:val="28"/>
                <w:szCs w:val="28"/>
              </w:rPr>
            </w:pP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1 работник</w:t>
            </w: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5</w:t>
            </w:r>
          </w:p>
        </w:tc>
      </w:tr>
      <w:tr w:rsidR="00AC364F" w:rsidRPr="003D6016">
        <w:trPr>
          <w:trHeight w:val="221"/>
        </w:trPr>
        <w:tc>
          <w:tcPr>
            <w:tcW w:w="534"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10"/>
                <w:szCs w:val="10"/>
              </w:rPr>
            </w:pPr>
          </w:p>
        </w:tc>
        <w:tc>
          <w:tcPr>
            <w:tcW w:w="4819" w:type="dxa"/>
          </w:tcPr>
          <w:p w:rsidR="00AC364F" w:rsidRPr="003D6016" w:rsidRDefault="00AC364F" w:rsidP="003D6016">
            <w:pPr>
              <w:widowControl w:val="0"/>
              <w:autoSpaceDE w:val="0"/>
              <w:autoSpaceDN w:val="0"/>
              <w:adjustRightInd w:val="0"/>
              <w:spacing w:after="0" w:line="240" w:lineRule="auto"/>
              <w:rPr>
                <w:rFonts w:ascii="Times New Roman" w:hAnsi="Times New Roman" w:cs="Times New Roman"/>
                <w:sz w:val="10"/>
                <w:szCs w:val="10"/>
              </w:rPr>
            </w:pP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10"/>
                <w:szCs w:val="10"/>
              </w:rPr>
            </w:pP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10"/>
                <w:szCs w:val="10"/>
              </w:rPr>
            </w:pPr>
          </w:p>
        </w:tc>
      </w:tr>
      <w:tr w:rsidR="00AC364F" w:rsidRPr="003D6016">
        <w:trPr>
          <w:trHeight w:val="212"/>
        </w:trPr>
        <w:tc>
          <w:tcPr>
            <w:tcW w:w="534" w:type="dxa"/>
            <w:vMerge w:val="restart"/>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5</w:t>
            </w:r>
          </w:p>
        </w:tc>
        <w:tc>
          <w:tcPr>
            <w:tcW w:w="4819" w:type="dxa"/>
            <w:vMerge w:val="restart"/>
          </w:tcPr>
          <w:p w:rsidR="00AC364F" w:rsidRPr="003D6016" w:rsidRDefault="00AC364F" w:rsidP="003D6016">
            <w:pPr>
              <w:widowControl w:val="0"/>
              <w:autoSpaceDE w:val="0"/>
              <w:autoSpaceDN w:val="0"/>
              <w:adjustRightInd w:val="0"/>
              <w:spacing w:after="0" w:line="240" w:lineRule="auto"/>
              <w:rPr>
                <w:rFonts w:ascii="Times New Roman" w:hAnsi="Times New Roman" w:cs="Times New Roman"/>
                <w:sz w:val="28"/>
                <w:szCs w:val="28"/>
              </w:rPr>
            </w:pPr>
            <w:r w:rsidRPr="003D6016">
              <w:rPr>
                <w:rFonts w:ascii="Times New Roman" w:hAnsi="Times New Roman" w:cs="Times New Roman"/>
                <w:sz w:val="28"/>
                <w:szCs w:val="28"/>
              </w:rPr>
              <w:t xml:space="preserve">Планируемый уровень среднемесячной заработной платы работников </w:t>
            </w: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свыше 15 тыс. руб.</w:t>
            </w: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10</w:t>
            </w:r>
          </w:p>
        </w:tc>
      </w:tr>
      <w:tr w:rsidR="00AC364F" w:rsidRPr="003D6016">
        <w:trPr>
          <w:trHeight w:val="195"/>
        </w:trPr>
        <w:tc>
          <w:tcPr>
            <w:tcW w:w="534" w:type="dxa"/>
            <w:vMerge/>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AC364F" w:rsidRPr="003D6016" w:rsidRDefault="00AC364F" w:rsidP="003D6016">
            <w:pPr>
              <w:widowControl w:val="0"/>
              <w:autoSpaceDE w:val="0"/>
              <w:autoSpaceDN w:val="0"/>
              <w:adjustRightInd w:val="0"/>
              <w:spacing w:after="0" w:line="240" w:lineRule="auto"/>
              <w:jc w:val="both"/>
              <w:rPr>
                <w:rFonts w:ascii="Times New Roman" w:hAnsi="Times New Roman" w:cs="Times New Roman"/>
                <w:sz w:val="28"/>
                <w:szCs w:val="28"/>
              </w:rPr>
            </w:pP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от 10 до 15 тыс. руб.</w:t>
            </w: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8</w:t>
            </w:r>
          </w:p>
        </w:tc>
      </w:tr>
      <w:tr w:rsidR="00AC364F" w:rsidRPr="003D6016">
        <w:trPr>
          <w:trHeight w:val="270"/>
        </w:trPr>
        <w:tc>
          <w:tcPr>
            <w:tcW w:w="534" w:type="dxa"/>
            <w:vMerge/>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AC364F" w:rsidRPr="003D6016" w:rsidRDefault="00AC364F" w:rsidP="003D6016">
            <w:pPr>
              <w:widowControl w:val="0"/>
              <w:autoSpaceDE w:val="0"/>
              <w:autoSpaceDN w:val="0"/>
              <w:adjustRightInd w:val="0"/>
              <w:spacing w:after="0" w:line="240" w:lineRule="auto"/>
              <w:jc w:val="both"/>
              <w:rPr>
                <w:rFonts w:ascii="Times New Roman" w:hAnsi="Times New Roman" w:cs="Times New Roman"/>
                <w:sz w:val="28"/>
                <w:szCs w:val="28"/>
              </w:rPr>
            </w:pP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до 10 тыс. руб.</w:t>
            </w: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5</w:t>
            </w:r>
          </w:p>
        </w:tc>
      </w:tr>
      <w:tr w:rsidR="00AC364F" w:rsidRPr="003D6016">
        <w:trPr>
          <w:trHeight w:val="190"/>
        </w:trPr>
        <w:tc>
          <w:tcPr>
            <w:tcW w:w="534"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10"/>
                <w:szCs w:val="10"/>
              </w:rPr>
            </w:pPr>
          </w:p>
        </w:tc>
        <w:tc>
          <w:tcPr>
            <w:tcW w:w="4819" w:type="dxa"/>
          </w:tcPr>
          <w:p w:rsidR="00AC364F" w:rsidRPr="003D6016" w:rsidRDefault="00AC364F" w:rsidP="003D6016">
            <w:pPr>
              <w:widowControl w:val="0"/>
              <w:autoSpaceDE w:val="0"/>
              <w:autoSpaceDN w:val="0"/>
              <w:adjustRightInd w:val="0"/>
              <w:spacing w:after="0" w:line="240" w:lineRule="auto"/>
              <w:jc w:val="both"/>
              <w:rPr>
                <w:rFonts w:ascii="Times New Roman" w:hAnsi="Times New Roman" w:cs="Times New Roman"/>
                <w:sz w:val="10"/>
                <w:szCs w:val="10"/>
              </w:rPr>
            </w:pP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10"/>
                <w:szCs w:val="10"/>
              </w:rPr>
            </w:pP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10"/>
                <w:szCs w:val="10"/>
              </w:rPr>
            </w:pPr>
          </w:p>
        </w:tc>
      </w:tr>
      <w:tr w:rsidR="00AC364F" w:rsidRPr="003D6016">
        <w:trPr>
          <w:trHeight w:val="226"/>
        </w:trPr>
        <w:tc>
          <w:tcPr>
            <w:tcW w:w="534" w:type="dxa"/>
            <w:vMerge w:val="restart"/>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6</w:t>
            </w:r>
          </w:p>
        </w:tc>
        <w:tc>
          <w:tcPr>
            <w:tcW w:w="4819" w:type="dxa"/>
            <w:vMerge w:val="restart"/>
          </w:tcPr>
          <w:p w:rsidR="00AC364F" w:rsidRPr="003D6016" w:rsidRDefault="00AC364F" w:rsidP="003D6016">
            <w:pPr>
              <w:widowControl w:val="0"/>
              <w:autoSpaceDE w:val="0"/>
              <w:autoSpaceDN w:val="0"/>
              <w:adjustRightInd w:val="0"/>
              <w:spacing w:after="0" w:line="240" w:lineRule="auto"/>
              <w:jc w:val="both"/>
              <w:rPr>
                <w:rFonts w:ascii="Times New Roman" w:hAnsi="Times New Roman" w:cs="Times New Roman"/>
                <w:sz w:val="28"/>
                <w:szCs w:val="28"/>
              </w:rPr>
            </w:pPr>
            <w:r w:rsidRPr="003D6016">
              <w:rPr>
                <w:rFonts w:ascii="Times New Roman" w:hAnsi="Times New Roman" w:cs="Times New Roman"/>
                <w:sz w:val="28"/>
                <w:szCs w:val="28"/>
              </w:rPr>
              <w:t>Ц</w:t>
            </w:r>
            <w:r w:rsidRPr="003D6016">
              <w:rPr>
                <w:rFonts w:ascii="Times New Roman" w:hAnsi="Times New Roman" w:cs="Times New Roman"/>
                <w:sz w:val="28"/>
                <w:szCs w:val="28"/>
                <w:lang w:eastAsia="ru-RU"/>
              </w:rPr>
              <w:t>ена предлагаемая участником конкурса на право заключения договора на размещение нестационарного торгового объекта</w:t>
            </w: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более 80% выше начальной цены конкурса</w:t>
            </w: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60</w:t>
            </w:r>
          </w:p>
        </w:tc>
      </w:tr>
      <w:tr w:rsidR="00AC364F" w:rsidRPr="003D6016">
        <w:trPr>
          <w:trHeight w:val="226"/>
        </w:trPr>
        <w:tc>
          <w:tcPr>
            <w:tcW w:w="534" w:type="dxa"/>
            <w:vMerge/>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AC364F" w:rsidRPr="003D6016" w:rsidRDefault="00AC364F" w:rsidP="003D6016">
            <w:pPr>
              <w:widowControl w:val="0"/>
              <w:autoSpaceDE w:val="0"/>
              <w:autoSpaceDN w:val="0"/>
              <w:adjustRightInd w:val="0"/>
              <w:spacing w:after="0" w:line="240" w:lineRule="auto"/>
              <w:jc w:val="both"/>
              <w:rPr>
                <w:rFonts w:ascii="Times New Roman" w:hAnsi="Times New Roman" w:cs="Times New Roman"/>
                <w:sz w:val="28"/>
                <w:szCs w:val="28"/>
              </w:rPr>
            </w:pP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от 60% до 80% выше начальной цены конкурса</w:t>
            </w: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55</w:t>
            </w:r>
          </w:p>
        </w:tc>
      </w:tr>
      <w:tr w:rsidR="00AC364F" w:rsidRPr="003D6016">
        <w:trPr>
          <w:trHeight w:val="226"/>
        </w:trPr>
        <w:tc>
          <w:tcPr>
            <w:tcW w:w="534" w:type="dxa"/>
            <w:vMerge/>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AC364F" w:rsidRPr="003D6016" w:rsidRDefault="00AC364F" w:rsidP="003D6016">
            <w:pPr>
              <w:widowControl w:val="0"/>
              <w:autoSpaceDE w:val="0"/>
              <w:autoSpaceDN w:val="0"/>
              <w:adjustRightInd w:val="0"/>
              <w:spacing w:after="0" w:line="240" w:lineRule="auto"/>
              <w:jc w:val="both"/>
              <w:rPr>
                <w:rFonts w:ascii="Times New Roman" w:hAnsi="Times New Roman" w:cs="Times New Roman"/>
                <w:sz w:val="28"/>
                <w:szCs w:val="28"/>
              </w:rPr>
            </w:pP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от 50% до 60% выше начальной цены конкурса</w:t>
            </w: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50</w:t>
            </w:r>
          </w:p>
        </w:tc>
      </w:tr>
      <w:tr w:rsidR="00AC364F" w:rsidRPr="003D6016">
        <w:trPr>
          <w:trHeight w:val="226"/>
        </w:trPr>
        <w:tc>
          <w:tcPr>
            <w:tcW w:w="534" w:type="dxa"/>
            <w:vMerge/>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AC364F" w:rsidRPr="003D6016" w:rsidRDefault="00AC364F" w:rsidP="003D6016">
            <w:pPr>
              <w:widowControl w:val="0"/>
              <w:autoSpaceDE w:val="0"/>
              <w:autoSpaceDN w:val="0"/>
              <w:adjustRightInd w:val="0"/>
              <w:spacing w:after="0" w:line="240" w:lineRule="auto"/>
              <w:jc w:val="both"/>
              <w:rPr>
                <w:rFonts w:ascii="Times New Roman" w:hAnsi="Times New Roman" w:cs="Times New Roman"/>
                <w:sz w:val="28"/>
                <w:szCs w:val="28"/>
              </w:rPr>
            </w:pP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от 40% до 50% выше начальной цены конкурса</w:t>
            </w: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45</w:t>
            </w:r>
          </w:p>
        </w:tc>
      </w:tr>
      <w:tr w:rsidR="00AC364F" w:rsidRPr="003D6016">
        <w:trPr>
          <w:trHeight w:val="234"/>
        </w:trPr>
        <w:tc>
          <w:tcPr>
            <w:tcW w:w="534" w:type="dxa"/>
            <w:vMerge/>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AC364F" w:rsidRPr="003D6016" w:rsidRDefault="00AC364F" w:rsidP="003D6016">
            <w:pPr>
              <w:widowControl w:val="0"/>
              <w:autoSpaceDE w:val="0"/>
              <w:autoSpaceDN w:val="0"/>
              <w:adjustRightInd w:val="0"/>
              <w:spacing w:after="0" w:line="240" w:lineRule="auto"/>
              <w:jc w:val="both"/>
              <w:rPr>
                <w:rFonts w:ascii="Times New Roman" w:hAnsi="Times New Roman" w:cs="Times New Roman"/>
                <w:sz w:val="28"/>
                <w:szCs w:val="28"/>
              </w:rPr>
            </w:pP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от 30% до 40% выше начальной цены конкурса</w:t>
            </w: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40</w:t>
            </w:r>
          </w:p>
        </w:tc>
      </w:tr>
      <w:tr w:rsidR="00AC364F" w:rsidRPr="003D6016">
        <w:trPr>
          <w:trHeight w:val="237"/>
        </w:trPr>
        <w:tc>
          <w:tcPr>
            <w:tcW w:w="534" w:type="dxa"/>
            <w:vMerge/>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AC364F" w:rsidRPr="003D6016" w:rsidRDefault="00AC364F" w:rsidP="003D6016">
            <w:pPr>
              <w:widowControl w:val="0"/>
              <w:autoSpaceDE w:val="0"/>
              <w:autoSpaceDN w:val="0"/>
              <w:adjustRightInd w:val="0"/>
              <w:spacing w:after="0" w:line="240" w:lineRule="auto"/>
              <w:jc w:val="both"/>
              <w:rPr>
                <w:rFonts w:ascii="Times New Roman" w:hAnsi="Times New Roman" w:cs="Times New Roman"/>
                <w:sz w:val="28"/>
                <w:szCs w:val="28"/>
              </w:rPr>
            </w:pP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от 20% до 30% выше начальной цены конкурса</w:t>
            </w: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35</w:t>
            </w:r>
          </w:p>
        </w:tc>
      </w:tr>
      <w:tr w:rsidR="00AC364F" w:rsidRPr="003D6016">
        <w:trPr>
          <w:trHeight w:val="228"/>
        </w:trPr>
        <w:tc>
          <w:tcPr>
            <w:tcW w:w="534" w:type="dxa"/>
            <w:vMerge/>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p>
        </w:tc>
        <w:tc>
          <w:tcPr>
            <w:tcW w:w="4819" w:type="dxa"/>
            <w:vMerge/>
          </w:tcPr>
          <w:p w:rsidR="00AC364F" w:rsidRPr="003D6016" w:rsidRDefault="00AC364F" w:rsidP="003D6016">
            <w:pPr>
              <w:widowControl w:val="0"/>
              <w:autoSpaceDE w:val="0"/>
              <w:autoSpaceDN w:val="0"/>
              <w:adjustRightInd w:val="0"/>
              <w:spacing w:after="0" w:line="240" w:lineRule="auto"/>
              <w:jc w:val="both"/>
              <w:rPr>
                <w:rFonts w:ascii="Times New Roman" w:hAnsi="Times New Roman" w:cs="Times New Roman"/>
                <w:sz w:val="28"/>
                <w:szCs w:val="28"/>
              </w:rPr>
            </w:pPr>
          </w:p>
        </w:tc>
        <w:tc>
          <w:tcPr>
            <w:tcW w:w="3260"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до 20% выше начальной цены конкурса</w:t>
            </w:r>
          </w:p>
        </w:tc>
        <w:tc>
          <w:tcPr>
            <w:tcW w:w="1843" w:type="dxa"/>
          </w:tcPr>
          <w:p w:rsidR="00AC364F" w:rsidRPr="003D6016" w:rsidRDefault="00AC364F" w:rsidP="003D6016">
            <w:pPr>
              <w:widowControl w:val="0"/>
              <w:autoSpaceDE w:val="0"/>
              <w:autoSpaceDN w:val="0"/>
              <w:adjustRightInd w:val="0"/>
              <w:spacing w:after="0" w:line="240" w:lineRule="auto"/>
              <w:jc w:val="center"/>
              <w:rPr>
                <w:rFonts w:ascii="Times New Roman" w:hAnsi="Times New Roman" w:cs="Times New Roman"/>
                <w:sz w:val="28"/>
                <w:szCs w:val="28"/>
              </w:rPr>
            </w:pPr>
            <w:r w:rsidRPr="003D6016">
              <w:rPr>
                <w:rFonts w:ascii="Times New Roman" w:hAnsi="Times New Roman" w:cs="Times New Roman"/>
                <w:sz w:val="28"/>
                <w:szCs w:val="28"/>
              </w:rPr>
              <w:t>30</w:t>
            </w:r>
          </w:p>
        </w:tc>
      </w:tr>
    </w:tbl>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053A29" w:rsidRDefault="00AC364F" w:rsidP="00B572E5">
      <w:pPr>
        <w:autoSpaceDE w:val="0"/>
        <w:autoSpaceDN w:val="0"/>
        <w:adjustRightInd w:val="0"/>
        <w:spacing w:after="0" w:line="240" w:lineRule="auto"/>
        <w:ind w:firstLine="540"/>
        <w:jc w:val="both"/>
        <w:rPr>
          <w:rFonts w:ascii="Times New Roman" w:hAnsi="Times New Roman" w:cs="Times New Roman"/>
          <w:sz w:val="28"/>
          <w:szCs w:val="28"/>
        </w:rPr>
      </w:pPr>
      <w:r w:rsidRPr="00053A29">
        <w:rPr>
          <w:rFonts w:ascii="Times New Roman" w:hAnsi="Times New Roman" w:cs="Times New Roman"/>
          <w:sz w:val="28"/>
          <w:szCs w:val="28"/>
        </w:rP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По результатам оценки конкурсной документации конкурсная комиссия определяет победителя конкурса.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w:t>
      </w:r>
      <w:r w:rsidRPr="006F390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Новоурсаевский</w:t>
      </w:r>
      <w:r w:rsidRPr="006F3905">
        <w:rPr>
          <w:rFonts w:ascii="Times New Roman" w:hAnsi="Times New Roman" w:cs="Times New Roman"/>
          <w:sz w:val="28"/>
          <w:szCs w:val="28"/>
        </w:rPr>
        <w:t xml:space="preserve"> сельсовет </w:t>
      </w:r>
      <w:r w:rsidRPr="00103587">
        <w:rPr>
          <w:rFonts w:ascii="Times New Roman" w:hAnsi="Times New Roman" w:cs="Times New Roman"/>
          <w:sz w:val="28"/>
          <w:szCs w:val="28"/>
        </w:rPr>
        <w:t>муниципального района.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AC364F" w:rsidRPr="00053A29" w:rsidRDefault="00AC364F" w:rsidP="00B572E5">
      <w:pPr>
        <w:spacing w:after="0" w:line="238" w:lineRule="atLeast"/>
        <w:ind w:firstLine="284"/>
        <w:jc w:val="both"/>
        <w:rPr>
          <w:rFonts w:ascii="Times New Roman" w:hAnsi="Times New Roman" w:cs="Times New Roman"/>
          <w:sz w:val="28"/>
          <w:szCs w:val="28"/>
          <w:lang w:eastAsia="ru-RU"/>
        </w:rPr>
      </w:pPr>
      <w:r w:rsidRPr="00053A29">
        <w:rPr>
          <w:rFonts w:ascii="Times New Roman" w:hAnsi="Times New Roman" w:cs="Times New Roman"/>
          <w:sz w:val="28"/>
          <w:szCs w:val="28"/>
          <w:lang w:eastAsia="ru-RU"/>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AC364F" w:rsidRPr="00053A29" w:rsidRDefault="00AC364F" w:rsidP="00B572E5">
      <w:pPr>
        <w:spacing w:after="0" w:line="238" w:lineRule="atLeast"/>
        <w:ind w:firstLine="284"/>
        <w:jc w:val="both"/>
        <w:rPr>
          <w:rFonts w:ascii="Times New Roman" w:hAnsi="Times New Roman" w:cs="Times New Roman"/>
          <w:sz w:val="28"/>
          <w:szCs w:val="28"/>
          <w:lang w:eastAsia="ru-RU"/>
        </w:rPr>
      </w:pPr>
      <w:r w:rsidRPr="00053A29">
        <w:rPr>
          <w:rFonts w:ascii="Times New Roman" w:hAnsi="Times New Roman" w:cs="Times New Roman"/>
          <w:sz w:val="28"/>
          <w:szCs w:val="28"/>
          <w:lang w:eastAsia="ru-RU"/>
        </w:rPr>
        <w:t xml:space="preserve">Лицам, участвовавшим в конкурсе, но не победившим в нем, задаток возвращается в течение </w:t>
      </w:r>
      <w:r>
        <w:rPr>
          <w:rFonts w:ascii="Times New Roman" w:hAnsi="Times New Roman" w:cs="Times New Roman"/>
          <w:sz w:val="28"/>
          <w:szCs w:val="28"/>
          <w:lang w:eastAsia="ru-RU"/>
        </w:rPr>
        <w:t>семи</w:t>
      </w:r>
      <w:r w:rsidRPr="00053A29">
        <w:rPr>
          <w:rFonts w:ascii="Times New Roman" w:hAnsi="Times New Roman" w:cs="Times New Roman"/>
          <w:sz w:val="28"/>
          <w:szCs w:val="28"/>
          <w:lang w:eastAsia="ru-RU"/>
        </w:rPr>
        <w:t xml:space="preserve"> рабочих дней со дня подписания протокола о результатах конкурса.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103587" w:rsidRDefault="00AC364F"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AC364F" w:rsidRPr="00103587" w:rsidRDefault="00AC364F" w:rsidP="00B572E5">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5" w:name="Par150"/>
      <w:bookmarkEnd w:id="5"/>
      <w:r w:rsidRPr="00103587">
        <w:rPr>
          <w:rFonts w:ascii="Times New Roman" w:hAnsi="Times New Roman" w:cs="Times New Roman"/>
          <w:sz w:val="28"/>
          <w:szCs w:val="28"/>
        </w:rPr>
        <w:t>7. ОФОРМЛЕНИЕ РЕЗУЛЬТАТОВ КОНКУРСА</w:t>
      </w:r>
    </w:p>
    <w:p w:rsidR="00AC364F" w:rsidRPr="00103587" w:rsidRDefault="00AC364F"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7.1. Решение конкурсной комиссии о победителе конкурса оформляется протоколом о результатах проведения конкурса, в котором указываются:</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а) предмет конкурса;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б) состав конкурсной комиссии;</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в) наименования участников конкурса;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г) наименование победителя (победителей) конкурса;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д) основания принятия решения об отклонении заявлений на участие в конкурсе (при необходимости);</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е) основания признания конкурса несостоявшимся (при необходимости);</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ж) срок, на который размещается нестационарный торговый объект (объект по оказанию услуг).</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Протокол подписывается всеми членами конкурсной комиссии и утверждается председателем конкурсной комиссии.</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bookmarkStart w:id="6" w:name="Par161"/>
      <w:bookmarkEnd w:id="6"/>
      <w:r w:rsidRPr="00103587">
        <w:rPr>
          <w:rFonts w:ascii="Times New Roman" w:hAnsi="Times New Roman" w:cs="Times New Roman"/>
          <w:sz w:val="28"/>
          <w:szCs w:val="28"/>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AC364F"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В течение 10 рабочих дней со дня проведения конкурса между победителем и Администрацией </w:t>
      </w:r>
      <w:r w:rsidRPr="00F5421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Новоурсаевский </w:t>
      </w:r>
      <w:r w:rsidRPr="00F54215">
        <w:rPr>
          <w:rFonts w:ascii="Times New Roman" w:hAnsi="Times New Roman" w:cs="Times New Roman"/>
          <w:sz w:val="28"/>
          <w:szCs w:val="28"/>
        </w:rPr>
        <w:t xml:space="preserve">сельсовет </w:t>
      </w:r>
      <w:r w:rsidRPr="00103587">
        <w:rPr>
          <w:rFonts w:ascii="Times New Roman" w:hAnsi="Times New Roman" w:cs="Times New Roman"/>
          <w:sz w:val="28"/>
          <w:szCs w:val="28"/>
        </w:rPr>
        <w:t>муниципального района заключается договор на право размещения нестационарного торгового объекта (объекта по оказанию услуг).</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Изменение существенных условий договора на размещение, а также передача или уступка прав третьим лицам без письменного согласия Администрации </w:t>
      </w:r>
      <w:r w:rsidRPr="00F54215">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F54215">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по такому договору не допускается.</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7.3. В случае уклонения победителя конкурса от заключения договора в сроки, указанные в </w:t>
      </w:r>
      <w:r w:rsidRPr="003027C3">
        <w:rPr>
          <w:rFonts w:ascii="Times New Roman" w:hAnsi="Times New Roman" w:cs="Times New Roman"/>
          <w:sz w:val="28"/>
          <w:szCs w:val="28"/>
        </w:rPr>
        <w:t xml:space="preserve">п. 7.2 </w:t>
      </w:r>
      <w:r w:rsidRPr="00103587">
        <w:rPr>
          <w:rFonts w:ascii="Times New Roman" w:hAnsi="Times New Roman" w:cs="Times New Roman"/>
          <w:sz w:val="28"/>
          <w:szCs w:val="28"/>
        </w:rPr>
        <w:t>Положения, он утрачивает право на размещение нестационарного торгового объекта (объекта по оказанию услуг).</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7.4. Итоги проведения конкурса размещаются на официальном сайте Администрации </w:t>
      </w:r>
      <w:r w:rsidRPr="00F5421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Новоурсаевский</w:t>
      </w:r>
      <w:r w:rsidRPr="00F54215">
        <w:rPr>
          <w:rFonts w:ascii="Times New Roman" w:hAnsi="Times New Roman" w:cs="Times New Roman"/>
          <w:sz w:val="28"/>
          <w:szCs w:val="28"/>
        </w:rPr>
        <w:t xml:space="preserve"> сельсовет </w:t>
      </w:r>
      <w:r w:rsidRPr="00103587">
        <w:rPr>
          <w:rFonts w:ascii="Times New Roman" w:hAnsi="Times New Roman" w:cs="Times New Roman"/>
          <w:sz w:val="28"/>
          <w:szCs w:val="28"/>
        </w:rPr>
        <w:t>муниципального района в сети Интернет.</w:t>
      </w:r>
    </w:p>
    <w:p w:rsidR="00AC364F" w:rsidRPr="00103587" w:rsidRDefault="00AC364F"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C364F" w:rsidRDefault="00AC364F"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bookmarkStart w:id="7" w:name="Par176"/>
      <w:bookmarkStart w:id="8" w:name="Par321"/>
      <w:bookmarkEnd w:id="7"/>
      <w:bookmarkEnd w:id="8"/>
    </w:p>
    <w:p w:rsidR="00AC364F" w:rsidRDefault="00AC364F"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C364F" w:rsidRPr="00103587" w:rsidRDefault="00AC364F"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r w:rsidRPr="00103587">
        <w:rPr>
          <w:rFonts w:ascii="Times New Roman" w:hAnsi="Times New Roman" w:cs="Times New Roman"/>
          <w:sz w:val="28"/>
          <w:szCs w:val="28"/>
        </w:rPr>
        <w:t>(типовая форма)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Дата, исх. номер</w:t>
      </w:r>
    </w:p>
    <w:p w:rsidR="00AC364F"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Администрация </w:t>
      </w:r>
      <w:r w:rsidRPr="006F3905">
        <w:rPr>
          <w:rFonts w:ascii="Times New Roman" w:hAnsi="Times New Roman" w:cs="Times New Roman"/>
          <w:sz w:val="28"/>
          <w:szCs w:val="28"/>
        </w:rPr>
        <w:t xml:space="preserve">сельского поселения ______________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color w:val="333333"/>
          <w:sz w:val="28"/>
          <w:szCs w:val="28"/>
        </w:rPr>
        <w:t>Новоурсаевский</w:t>
      </w:r>
      <w:r w:rsidRPr="006F3905">
        <w:rPr>
          <w:rFonts w:ascii="Times New Roman" w:hAnsi="Times New Roman" w:cs="Times New Roman"/>
          <w:sz w:val="28"/>
          <w:szCs w:val="28"/>
        </w:rPr>
        <w:t xml:space="preserve"> сельсовет </w:t>
      </w:r>
    </w:p>
    <w:p w:rsidR="00AC364F" w:rsidRDefault="00AC364F" w:rsidP="00B572E5">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w:t>
      </w:r>
      <w:r w:rsidRPr="00103587">
        <w:rPr>
          <w:rFonts w:ascii="Times New Roman" w:hAnsi="Times New Roman" w:cs="Times New Roman"/>
          <w:sz w:val="28"/>
          <w:szCs w:val="28"/>
        </w:rPr>
        <w:t xml:space="preserve">муниципального района </w:t>
      </w:r>
    </w:p>
    <w:p w:rsidR="00AC364F" w:rsidRPr="00103587" w:rsidRDefault="00AC364F" w:rsidP="00B572E5">
      <w:pPr>
        <w:pStyle w:val="ConsPlusNonformat"/>
        <w:ind w:firstLine="284"/>
        <w:rPr>
          <w:rFonts w:ascii="Times New Roman" w:hAnsi="Times New Roman" w:cs="Times New Roman"/>
          <w:sz w:val="28"/>
          <w:szCs w:val="28"/>
        </w:rPr>
      </w:pPr>
      <w:r>
        <w:rPr>
          <w:rFonts w:ascii="Times New Roman" w:hAnsi="Times New Roman" w:cs="Times New Roman"/>
          <w:sz w:val="28"/>
          <w:szCs w:val="28"/>
        </w:rPr>
        <w:t xml:space="preserve">                                              Бакалинский</w:t>
      </w:r>
      <w:r w:rsidRPr="00103587">
        <w:rPr>
          <w:rFonts w:ascii="Times New Roman" w:hAnsi="Times New Roman" w:cs="Times New Roman"/>
          <w:sz w:val="28"/>
          <w:szCs w:val="28"/>
        </w:rPr>
        <w:t xml:space="preserve"> район</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Республики Башкортостан</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w:t>
      </w:r>
    </w:p>
    <w:p w:rsidR="00AC364F" w:rsidRPr="00103587" w:rsidRDefault="00AC364F" w:rsidP="00B572E5">
      <w:pPr>
        <w:pStyle w:val="ConsPlusNonformat"/>
        <w:ind w:firstLine="284"/>
        <w:rPr>
          <w:rFonts w:ascii="Times New Roman" w:hAnsi="Times New Roman" w:cs="Times New Roman"/>
          <w:sz w:val="28"/>
          <w:szCs w:val="28"/>
        </w:rPr>
      </w:pPr>
    </w:p>
    <w:p w:rsidR="00AC364F" w:rsidRPr="00103587" w:rsidRDefault="00AC364F" w:rsidP="00B572E5">
      <w:pPr>
        <w:pStyle w:val="ConsPlusNonformat"/>
        <w:jc w:val="center"/>
        <w:rPr>
          <w:rFonts w:ascii="Times New Roman" w:hAnsi="Times New Roman" w:cs="Times New Roman"/>
          <w:sz w:val="28"/>
          <w:szCs w:val="28"/>
        </w:rPr>
      </w:pPr>
      <w:bookmarkStart w:id="9" w:name="Par338"/>
      <w:bookmarkEnd w:id="9"/>
      <w:r w:rsidRPr="00103587">
        <w:rPr>
          <w:rFonts w:ascii="Times New Roman" w:hAnsi="Times New Roman" w:cs="Times New Roman"/>
          <w:sz w:val="28"/>
          <w:szCs w:val="28"/>
        </w:rPr>
        <w:t>ЗАЯВЛЕНИЕ НА УЧАСТИЕ В КОНКУРСЕ</w:t>
      </w:r>
    </w:p>
    <w:p w:rsidR="00AC364F" w:rsidRPr="00103587" w:rsidRDefault="00AC364F" w:rsidP="00B572E5">
      <w:pPr>
        <w:pStyle w:val="ConsPlusNonformat"/>
        <w:jc w:val="center"/>
        <w:rPr>
          <w:rFonts w:ascii="Times New Roman" w:hAnsi="Times New Roman" w:cs="Times New Roman"/>
          <w:sz w:val="28"/>
          <w:szCs w:val="28"/>
        </w:rPr>
      </w:pPr>
      <w:r w:rsidRPr="00103587">
        <w:rPr>
          <w:rFonts w:ascii="Times New Roman" w:hAnsi="Times New Roman" w:cs="Times New Roman"/>
          <w:sz w:val="28"/>
          <w:szCs w:val="28"/>
        </w:rPr>
        <w:t>на право размещения нестационарного объекта торговли</w:t>
      </w:r>
    </w:p>
    <w:p w:rsidR="00AC364F" w:rsidRPr="00103587" w:rsidRDefault="00AC364F" w:rsidP="00B572E5">
      <w:pPr>
        <w:pStyle w:val="ConsPlusNonformat"/>
        <w:jc w:val="center"/>
        <w:rPr>
          <w:rFonts w:ascii="Times New Roman" w:hAnsi="Times New Roman" w:cs="Times New Roman"/>
          <w:sz w:val="28"/>
          <w:szCs w:val="28"/>
        </w:rPr>
      </w:pPr>
      <w:r w:rsidRPr="00103587">
        <w:rPr>
          <w:rFonts w:ascii="Times New Roman" w:hAnsi="Times New Roman" w:cs="Times New Roman"/>
          <w:sz w:val="28"/>
          <w:szCs w:val="28"/>
        </w:rPr>
        <w:t xml:space="preserve">(объекта по оказанию услуг) на территории </w:t>
      </w:r>
      <w:r w:rsidRPr="006F3905">
        <w:rPr>
          <w:rFonts w:ascii="Times New Roman" w:hAnsi="Times New Roman" w:cs="Times New Roman"/>
          <w:sz w:val="28"/>
          <w:szCs w:val="28"/>
        </w:rPr>
        <w:t xml:space="preserve">сельского поселения ______________ сельсовет </w:t>
      </w:r>
      <w:r w:rsidRPr="0010358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Бакалинский</w:t>
      </w:r>
      <w:r w:rsidRPr="00103587">
        <w:rPr>
          <w:rFonts w:ascii="Times New Roman" w:hAnsi="Times New Roman" w:cs="Times New Roman"/>
          <w:sz w:val="28"/>
          <w:szCs w:val="28"/>
        </w:rPr>
        <w:t xml:space="preserve"> район Республики Башкортостан</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w:t>
      </w:r>
    </w:p>
    <w:p w:rsidR="00AC364F" w:rsidRPr="00103587" w:rsidRDefault="00AC364F" w:rsidP="00B572E5">
      <w:pPr>
        <w:pStyle w:val="ConsPlusNonformat"/>
        <w:ind w:firstLine="284"/>
        <w:rPr>
          <w:rFonts w:ascii="Times New Roman" w:hAnsi="Times New Roman" w:cs="Times New Roman"/>
          <w:sz w:val="28"/>
          <w:szCs w:val="28"/>
        </w:rPr>
      </w:pP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ЛОТ N ____________________</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Адрес объекта:</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__________________________</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Специализация объекта:</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__________________________</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1. Изучив  документацию  по  проведению  открытого  конкурса  на  право</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размещения  нестационарного  торгового  объекта  (объекта  по</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оказанию услуг)  на  территории </w:t>
      </w:r>
      <w:r w:rsidRPr="006F3905">
        <w:rPr>
          <w:rFonts w:ascii="Times New Roman" w:hAnsi="Times New Roman" w:cs="Times New Roman"/>
          <w:sz w:val="28"/>
          <w:szCs w:val="28"/>
        </w:rPr>
        <w:t>сельского поселения ______________ сельсовет</w:t>
      </w:r>
      <w:r w:rsidRPr="0010358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Бакалинский</w:t>
      </w:r>
      <w:r w:rsidRPr="00103587">
        <w:rPr>
          <w:rFonts w:ascii="Times New Roman" w:hAnsi="Times New Roman" w:cs="Times New Roman"/>
          <w:sz w:val="28"/>
          <w:szCs w:val="28"/>
        </w:rPr>
        <w:t xml:space="preserve"> район  Республики</w:t>
      </w:r>
      <w:r>
        <w:rPr>
          <w:rFonts w:ascii="Times New Roman" w:hAnsi="Times New Roman" w:cs="Times New Roman"/>
          <w:sz w:val="28"/>
          <w:szCs w:val="28"/>
        </w:rPr>
        <w:t xml:space="preserve"> </w:t>
      </w:r>
      <w:r w:rsidRPr="00103587">
        <w:rPr>
          <w:rFonts w:ascii="Times New Roman" w:hAnsi="Times New Roman" w:cs="Times New Roman"/>
          <w:sz w:val="28"/>
          <w:szCs w:val="28"/>
        </w:rPr>
        <w:t>Башкортостан ______________________________________________________________</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(наименование участника конкурса)</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в лице, _______________________________________________________________</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(наименование должности, ФИО руководителя - для юридического</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лица или ФИО индивидуального предпринимателя)</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сообщает о согласии участвовать в конкурсе на условиях, установленных в</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извещении о проведении открытого конкурса и направляет настоящее заявление.</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Настоящим заявлением подтверждаем, что в отношении ____________________</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(наименование организации или ФИО индивидуального предпринимателя -</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участника конкурса)</w:t>
      </w:r>
    </w:p>
    <w:p w:rsidR="00AC364F" w:rsidRPr="00103587" w:rsidRDefault="00AC364F" w:rsidP="00B572E5">
      <w:pPr>
        <w:pStyle w:val="ConsPlusNonformat"/>
        <w:ind w:firstLine="284"/>
        <w:jc w:val="both"/>
        <w:rPr>
          <w:rFonts w:ascii="Times New Roman" w:hAnsi="Times New Roman" w:cs="Times New Roman"/>
          <w:sz w:val="28"/>
          <w:szCs w:val="28"/>
        </w:rPr>
      </w:pPr>
      <w:r w:rsidRPr="00103587">
        <w:rPr>
          <w:rFonts w:ascii="Times New Roman" w:hAnsi="Times New Roman" w:cs="Times New Roman"/>
          <w:sz w:val="28"/>
          <w:szCs w:val="28"/>
        </w:rPr>
        <w:t>не   проводится   процедура   ликвидации,   банкротства,   деятельность  не</w:t>
      </w:r>
      <w:r>
        <w:rPr>
          <w:rFonts w:ascii="Times New Roman" w:hAnsi="Times New Roman" w:cs="Times New Roman"/>
          <w:sz w:val="28"/>
          <w:szCs w:val="28"/>
        </w:rPr>
        <w:t xml:space="preserve"> </w:t>
      </w:r>
      <w:r w:rsidRPr="00103587">
        <w:rPr>
          <w:rFonts w:ascii="Times New Roman" w:hAnsi="Times New Roman" w:cs="Times New Roman"/>
          <w:sz w:val="28"/>
          <w:szCs w:val="28"/>
        </w:rPr>
        <w:t>приостановлена, а также что не имеется неисполненной обязанности по  уплате</w:t>
      </w:r>
    </w:p>
    <w:p w:rsidR="00AC364F" w:rsidRPr="00103587" w:rsidRDefault="00AC364F" w:rsidP="00B572E5">
      <w:pPr>
        <w:pStyle w:val="ConsPlusNonformat"/>
        <w:ind w:firstLine="284"/>
        <w:jc w:val="both"/>
        <w:rPr>
          <w:rFonts w:ascii="Times New Roman" w:hAnsi="Times New Roman" w:cs="Times New Roman"/>
          <w:sz w:val="28"/>
          <w:szCs w:val="28"/>
        </w:rPr>
      </w:pPr>
      <w:r w:rsidRPr="00103587">
        <w:rPr>
          <w:rFonts w:ascii="Times New Roman" w:hAnsi="Times New Roman" w:cs="Times New Roman"/>
          <w:sz w:val="28"/>
          <w:szCs w:val="28"/>
        </w:rPr>
        <w:t>налогов, сборов пеней и налоговых санкций, подлежащих уплате в соответствии</w:t>
      </w:r>
    </w:p>
    <w:p w:rsidR="00AC364F" w:rsidRPr="00103587" w:rsidRDefault="00AC364F" w:rsidP="00B572E5">
      <w:pPr>
        <w:pStyle w:val="ConsPlusNonformat"/>
        <w:ind w:firstLine="284"/>
        <w:jc w:val="both"/>
        <w:rPr>
          <w:rFonts w:ascii="Times New Roman" w:hAnsi="Times New Roman" w:cs="Times New Roman"/>
          <w:sz w:val="28"/>
          <w:szCs w:val="28"/>
        </w:rPr>
      </w:pPr>
      <w:r w:rsidRPr="00103587">
        <w:rPr>
          <w:rFonts w:ascii="Times New Roman" w:hAnsi="Times New Roman" w:cs="Times New Roman"/>
          <w:sz w:val="28"/>
          <w:szCs w:val="28"/>
        </w:rPr>
        <w:t>с нормами законодательства Российской Федерации.</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По  окончании  срока  действия  или  в  случае  досрочного  прекращения</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действия  договора  на право размещения обязуюсь вывезти</w:t>
      </w:r>
      <w:r>
        <w:rPr>
          <w:rFonts w:ascii="Times New Roman" w:hAnsi="Times New Roman" w:cs="Times New Roman"/>
          <w:sz w:val="28"/>
          <w:szCs w:val="28"/>
        </w:rPr>
        <w:t xml:space="preserve"> </w:t>
      </w:r>
      <w:r w:rsidRPr="00103587">
        <w:rPr>
          <w:rFonts w:ascii="Times New Roman" w:hAnsi="Times New Roman" w:cs="Times New Roman"/>
          <w:sz w:val="28"/>
          <w:szCs w:val="28"/>
        </w:rPr>
        <w:t>(полностью   демонтировать)   нестационарный  объект  торговли (объекта по оказанию услуг) с последующим восстановлением благоустройства и озеленения.</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2. Данные участника конкурса: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600"/>
        <w:gridCol w:w="1440"/>
        <w:gridCol w:w="1560"/>
        <w:gridCol w:w="2400"/>
        <w:gridCol w:w="960"/>
        <w:gridCol w:w="1440"/>
        <w:gridCol w:w="1320"/>
      </w:tblGrid>
      <w:tr w:rsidR="00AC364F" w:rsidRPr="003D6016">
        <w:trPr>
          <w:trHeight w:val="8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1. </w:t>
            </w:r>
          </w:p>
        </w:tc>
        <w:tc>
          <w:tcPr>
            <w:tcW w:w="5400" w:type="dxa"/>
            <w:gridSpan w:val="3"/>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Полное наименование юридического лица или Ф.И.О.  индивидуального  предпринимателя.</w:t>
            </w:r>
          </w:p>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Номер контактного телефона               </w:t>
            </w:r>
          </w:p>
        </w:tc>
        <w:tc>
          <w:tcPr>
            <w:tcW w:w="3720" w:type="dxa"/>
            <w:gridSpan w:val="3"/>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Сокращенное   наименование   юридического лица или индивидуального предпринимателя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val="restart"/>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2. </w:t>
            </w: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Регистрационные данные: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800"/>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Дата,   место   и    орган    регистрации</w:t>
            </w:r>
          </w:p>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юридического    лица,    индивидуального предпринимателя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ОГРН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ИНН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КПП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ОКПО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600"/>
          <w:tblCellSpacing w:w="5" w:type="nil"/>
        </w:trPr>
        <w:tc>
          <w:tcPr>
            <w:tcW w:w="600" w:type="dxa"/>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3. </w:t>
            </w: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3D6016">
              <w:rPr>
                <w:rFonts w:ascii="Times New Roman" w:hAnsi="Times New Roman" w:cs="Times New Roman"/>
                <w:sz w:val="28"/>
                <w:szCs w:val="28"/>
              </w:rPr>
              <w:t xml:space="preserve">Номер, почтовый адрес  инспекции  ФНС,  в которой участник конкурса зарегистрирован в качестве налогоплательщика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val="restart"/>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4. </w:t>
            </w:r>
          </w:p>
        </w:tc>
        <w:tc>
          <w:tcPr>
            <w:tcW w:w="9120" w:type="dxa"/>
            <w:gridSpan w:val="6"/>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Юридический адрес/место жительства участника конкурса                </w:t>
            </w:r>
          </w:p>
        </w:tc>
      </w:tr>
      <w:tr w:rsidR="00AC364F"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Город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Номер дома</w:t>
            </w:r>
          </w:p>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(вл.)     </w:t>
            </w:r>
          </w:p>
        </w:tc>
        <w:tc>
          <w:tcPr>
            <w:tcW w:w="1560" w:type="dxa"/>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c>
          <w:tcPr>
            <w:tcW w:w="2400" w:type="dxa"/>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Корпус (стр.)     </w:t>
            </w:r>
          </w:p>
        </w:tc>
        <w:tc>
          <w:tcPr>
            <w:tcW w:w="960" w:type="dxa"/>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Офис      </w:t>
            </w:r>
          </w:p>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(квартира)</w:t>
            </w:r>
          </w:p>
        </w:tc>
        <w:tc>
          <w:tcPr>
            <w:tcW w:w="1320" w:type="dxa"/>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val="restart"/>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5. </w:t>
            </w: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Почтовый адрес участника конкурса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Почтовый индекс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Город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Улица (проспект, переулок и т.д.)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Номер дома</w:t>
            </w:r>
          </w:p>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(вл.)     </w:t>
            </w:r>
          </w:p>
        </w:tc>
        <w:tc>
          <w:tcPr>
            <w:tcW w:w="1560" w:type="dxa"/>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c>
          <w:tcPr>
            <w:tcW w:w="2400" w:type="dxa"/>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Корпус (стр.)     </w:t>
            </w:r>
          </w:p>
        </w:tc>
        <w:tc>
          <w:tcPr>
            <w:tcW w:w="960" w:type="dxa"/>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c>
          <w:tcPr>
            <w:tcW w:w="1440" w:type="dxa"/>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Офис      </w:t>
            </w:r>
          </w:p>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(квартира)</w:t>
            </w:r>
          </w:p>
        </w:tc>
        <w:tc>
          <w:tcPr>
            <w:tcW w:w="1320" w:type="dxa"/>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val="restart"/>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6. </w:t>
            </w: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Банковские реквизиты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Наименование обслуживающего банка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Расчетный счет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400"/>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Корреспондентский счет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blCellSpacing w:w="5" w:type="nil"/>
        </w:trPr>
        <w:tc>
          <w:tcPr>
            <w:tcW w:w="600" w:type="dxa"/>
            <w:vMerge/>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c>
        <w:tc>
          <w:tcPr>
            <w:tcW w:w="540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БИК                                      </w:t>
            </w:r>
          </w:p>
        </w:tc>
        <w:tc>
          <w:tcPr>
            <w:tcW w:w="3720" w:type="dxa"/>
            <w:gridSpan w:val="3"/>
            <w:tcBorders>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bl>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3. Заявительные документы:</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 копия устава (для юридических лиц), заверенная заявителем -  на  ____</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л. в 1 экз.;</w:t>
      </w:r>
    </w:p>
    <w:p w:rsidR="00AC364F" w:rsidRPr="008E6363" w:rsidRDefault="00AC364F" w:rsidP="00B572E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w:t>
      </w:r>
      <w:r w:rsidRPr="008E6363">
        <w:rPr>
          <w:rFonts w:ascii="Times New Roman" w:hAnsi="Times New Roman" w:cs="Times New Roman"/>
          <w:sz w:val="28"/>
          <w:szCs w:val="28"/>
        </w:rPr>
        <w:t xml:space="preserve"> </w:t>
      </w:r>
      <w:r w:rsidRPr="008E6363">
        <w:rPr>
          <w:rFonts w:ascii="Times New Roman" w:hAnsi="Times New Roman" w:cs="Times New Roman"/>
          <w:sz w:val="28"/>
          <w:szCs w:val="28"/>
          <w:lang w:eastAsia="ru-RU"/>
        </w:rPr>
        <w:t>выписка из Единого государственного реестра юридических лиц для заявителя -юридического  лица;</w:t>
      </w:r>
    </w:p>
    <w:p w:rsidR="00AC364F" w:rsidRPr="008E6363" w:rsidRDefault="00AC364F" w:rsidP="00B572E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E6363">
        <w:rPr>
          <w:rFonts w:ascii="Times New Roman" w:hAnsi="Times New Roman" w:cs="Times New Roman"/>
          <w:sz w:val="28"/>
          <w:szCs w:val="28"/>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AC364F" w:rsidRPr="008E6363" w:rsidRDefault="00AC364F" w:rsidP="00B572E5">
      <w:pPr>
        <w:spacing w:after="0" w:line="240" w:lineRule="auto"/>
        <w:ind w:firstLine="284"/>
        <w:jc w:val="both"/>
        <w:rPr>
          <w:rFonts w:ascii="Times New Roman" w:hAnsi="Times New Roman" w:cs="Times New Roman"/>
          <w:color w:val="333333"/>
          <w:sz w:val="28"/>
          <w:szCs w:val="28"/>
          <w:lang w:eastAsia="ru-RU"/>
        </w:rPr>
      </w:pPr>
      <w:r>
        <w:rPr>
          <w:rFonts w:ascii="Times New Roman" w:hAnsi="Times New Roman" w:cs="Times New Roman"/>
          <w:sz w:val="28"/>
          <w:szCs w:val="28"/>
        </w:rPr>
        <w:t>-</w:t>
      </w:r>
      <w:r w:rsidRPr="008E6363">
        <w:rPr>
          <w:rFonts w:ascii="Times New Roman" w:hAnsi="Times New Roman" w:cs="Times New Roman"/>
          <w:sz w:val="28"/>
          <w:szCs w:val="28"/>
        </w:rPr>
        <w:t xml:space="preserve"> </w:t>
      </w:r>
      <w:r w:rsidRPr="008E6363">
        <w:rPr>
          <w:rFonts w:ascii="Times New Roman" w:hAnsi="Times New Roman" w:cs="Times New Roman"/>
          <w:color w:val="333333"/>
          <w:sz w:val="28"/>
          <w:szCs w:val="28"/>
          <w:lang w:eastAsia="ru-RU"/>
        </w:rPr>
        <w:t xml:space="preserve"> документ, подтверждающий внесение задатка;</w:t>
      </w:r>
    </w:p>
    <w:p w:rsidR="00AC364F" w:rsidRPr="008E6363" w:rsidRDefault="00AC364F" w:rsidP="00B572E5">
      <w:pPr>
        <w:spacing w:after="0" w:line="240" w:lineRule="auto"/>
        <w:ind w:firstLine="284"/>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Pr="008E6363">
        <w:rPr>
          <w:rFonts w:ascii="Times New Roman" w:hAnsi="Times New Roman" w:cs="Times New Roman"/>
          <w:color w:val="333333"/>
          <w:sz w:val="28"/>
          <w:szCs w:val="28"/>
          <w:lang w:eastAsia="ru-RU"/>
        </w:rPr>
        <w:t xml:space="preserve"> документы, подтверждающие полномочия представителя юридического лица;</w:t>
      </w:r>
    </w:p>
    <w:p w:rsidR="00AC364F" w:rsidRPr="002847F5" w:rsidRDefault="00AC364F" w:rsidP="00B572E5">
      <w:pPr>
        <w:spacing w:after="0" w:line="240" w:lineRule="auto"/>
        <w:ind w:firstLine="284"/>
        <w:jc w:val="both"/>
        <w:rPr>
          <w:rFonts w:ascii="Times New Roman" w:hAnsi="Times New Roman" w:cs="Times New Roman"/>
          <w:i/>
          <w:iCs/>
          <w:color w:val="333333"/>
          <w:sz w:val="28"/>
          <w:szCs w:val="28"/>
          <w:lang w:eastAsia="ru-RU"/>
        </w:rPr>
      </w:pPr>
      <w:r w:rsidRPr="002847F5">
        <w:rPr>
          <w:rFonts w:ascii="Times New Roman" w:hAnsi="Times New Roman" w:cs="Times New Roman"/>
          <w:i/>
          <w:iCs/>
          <w:color w:val="333333"/>
          <w:sz w:val="28"/>
          <w:szCs w:val="28"/>
          <w:lang w:eastAsia="ru-RU"/>
        </w:rPr>
        <w:t>В случае подачи заявки представителем претендента предъявляется надлежащим образом оформленная доверенность.</w:t>
      </w:r>
    </w:p>
    <w:p w:rsidR="00AC364F" w:rsidRPr="008E6363"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8E6363">
        <w:rPr>
          <w:rFonts w:ascii="Times New Roman" w:hAnsi="Times New Roman" w:cs="Times New Roman"/>
          <w:sz w:val="28"/>
          <w:szCs w:val="28"/>
        </w:rPr>
        <w:t xml:space="preserve"> копия паспорта гражданина Российской Федерации;</w:t>
      </w:r>
    </w:p>
    <w:p w:rsidR="00AC364F" w:rsidRPr="008E6363"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Pr="008E6363">
        <w:rPr>
          <w:rFonts w:ascii="Times New Roman" w:hAnsi="Times New Roman" w:cs="Times New Roman"/>
          <w:sz w:val="28"/>
          <w:szCs w:val="28"/>
        </w:rPr>
        <w:t xml:space="preserve"> информация о режиме работы объекта;</w:t>
      </w:r>
    </w:p>
    <w:p w:rsidR="00AC364F" w:rsidRPr="008E6363" w:rsidRDefault="00AC364F" w:rsidP="00B572E5">
      <w:pPr>
        <w:spacing w:after="0" w:line="240" w:lineRule="auto"/>
        <w:ind w:firstLine="284"/>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w:t>
      </w:r>
      <w:r w:rsidRPr="008E6363">
        <w:rPr>
          <w:rFonts w:ascii="Times New Roman" w:hAnsi="Times New Roman" w:cs="Times New Roman"/>
          <w:color w:val="333333"/>
          <w:sz w:val="28"/>
          <w:szCs w:val="28"/>
          <w:lang w:eastAsia="ru-RU"/>
        </w:rPr>
        <w:t xml:space="preserve"> опись представленных документов.</w:t>
      </w:r>
    </w:p>
    <w:p w:rsidR="00AC364F" w:rsidRPr="00103587" w:rsidRDefault="00AC364F" w:rsidP="00B572E5">
      <w:pPr>
        <w:pStyle w:val="ConsPlusNonformat"/>
        <w:ind w:firstLine="284"/>
        <w:rPr>
          <w:rFonts w:ascii="Times New Roman" w:hAnsi="Times New Roman" w:cs="Times New Roman"/>
          <w:sz w:val="28"/>
          <w:szCs w:val="28"/>
        </w:rPr>
      </w:pP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Участник  конкурса  (руководитель  юридического лица или индивидуальный</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предприниматель)</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М.П. __________________ (подпись)</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_____________________ (ФИО)</w:t>
      </w:r>
    </w:p>
    <w:p w:rsidR="00AC364F" w:rsidRPr="00103587" w:rsidRDefault="00AC364F"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C364F" w:rsidRPr="00103587" w:rsidRDefault="00AC364F"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bookmarkStart w:id="10" w:name="Par464"/>
      <w:bookmarkEnd w:id="10"/>
    </w:p>
    <w:p w:rsidR="00AC364F" w:rsidRPr="00103587" w:rsidRDefault="00AC364F"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C364F" w:rsidRDefault="00AC364F"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C364F" w:rsidRDefault="00AC364F"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C364F" w:rsidRDefault="00AC364F"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C364F" w:rsidRDefault="00AC364F"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C364F" w:rsidRDefault="00AC364F"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C364F" w:rsidRDefault="00AC364F"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C364F" w:rsidRPr="00103587" w:rsidRDefault="00AC364F"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r w:rsidRPr="00103587">
        <w:rPr>
          <w:rFonts w:ascii="Times New Roman" w:hAnsi="Times New Roman" w:cs="Times New Roman"/>
          <w:sz w:val="28"/>
          <w:szCs w:val="28"/>
        </w:rPr>
        <w:t>(типовая форма)</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Дата, исх. номер</w:t>
      </w:r>
    </w:p>
    <w:p w:rsidR="00AC364F" w:rsidRPr="00103587" w:rsidRDefault="00AC364F" w:rsidP="00B572E5">
      <w:pPr>
        <w:pStyle w:val="ConsPlusNonformat"/>
        <w:ind w:firstLine="284"/>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03587">
        <w:rPr>
          <w:rFonts w:ascii="Times New Roman" w:hAnsi="Times New Roman" w:cs="Times New Roman"/>
          <w:sz w:val="28"/>
          <w:szCs w:val="28"/>
        </w:rPr>
        <w:t xml:space="preserve">Администрация </w:t>
      </w:r>
      <w:r w:rsidRPr="006F390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Новоурсаевский</w:t>
      </w:r>
      <w:r w:rsidRPr="006F3905">
        <w:rPr>
          <w:rFonts w:ascii="Times New Roman" w:hAnsi="Times New Roman" w:cs="Times New Roman"/>
          <w:sz w:val="28"/>
          <w:szCs w:val="28"/>
        </w:rPr>
        <w:t xml:space="preserve"> сельсовет </w:t>
      </w:r>
      <w:r w:rsidRPr="00103587">
        <w:rPr>
          <w:rFonts w:ascii="Times New Roman" w:hAnsi="Times New Roman" w:cs="Times New Roman"/>
          <w:sz w:val="28"/>
          <w:szCs w:val="28"/>
        </w:rPr>
        <w:t xml:space="preserve">муниципального района </w:t>
      </w:r>
    </w:p>
    <w:p w:rsidR="00AC364F" w:rsidRPr="00103587" w:rsidRDefault="00AC364F" w:rsidP="00B572E5">
      <w:pPr>
        <w:pStyle w:val="ConsPlusNonformat"/>
        <w:ind w:firstLine="284"/>
        <w:jc w:val="right"/>
        <w:rPr>
          <w:rFonts w:ascii="Times New Roman" w:hAnsi="Times New Roman" w:cs="Times New Roman"/>
          <w:sz w:val="28"/>
          <w:szCs w:val="28"/>
        </w:rPr>
      </w:pPr>
      <w:r>
        <w:rPr>
          <w:rFonts w:ascii="Times New Roman" w:hAnsi="Times New Roman" w:cs="Times New Roman"/>
          <w:sz w:val="28"/>
          <w:szCs w:val="28"/>
        </w:rPr>
        <w:t>Бакалинский</w:t>
      </w:r>
      <w:r w:rsidRPr="00103587">
        <w:rPr>
          <w:rFonts w:ascii="Times New Roman" w:hAnsi="Times New Roman" w:cs="Times New Roman"/>
          <w:sz w:val="28"/>
          <w:szCs w:val="28"/>
        </w:rPr>
        <w:t xml:space="preserve"> район</w:t>
      </w:r>
    </w:p>
    <w:p w:rsidR="00AC364F" w:rsidRPr="00103587" w:rsidRDefault="00AC364F" w:rsidP="00B572E5">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AC364F" w:rsidRPr="00103587" w:rsidRDefault="00AC364F" w:rsidP="00B572E5">
      <w:pPr>
        <w:widowControl w:val="0"/>
        <w:autoSpaceDE w:val="0"/>
        <w:autoSpaceDN w:val="0"/>
        <w:adjustRightInd w:val="0"/>
        <w:spacing w:after="0" w:line="240" w:lineRule="auto"/>
        <w:ind w:firstLine="284"/>
        <w:jc w:val="center"/>
        <w:rPr>
          <w:rFonts w:ascii="Times New Roman" w:hAnsi="Times New Roman" w:cs="Times New Roman"/>
          <w:b/>
          <w:bCs/>
          <w:sz w:val="28"/>
          <w:szCs w:val="28"/>
        </w:rPr>
      </w:pPr>
      <w:bookmarkStart w:id="11" w:name="Par484"/>
      <w:bookmarkEnd w:id="11"/>
    </w:p>
    <w:p w:rsidR="00AC364F" w:rsidRPr="00103587" w:rsidRDefault="00AC364F" w:rsidP="00B572E5">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103587">
        <w:rPr>
          <w:rFonts w:ascii="Times New Roman" w:hAnsi="Times New Roman" w:cs="Times New Roman"/>
          <w:b/>
          <w:bCs/>
          <w:sz w:val="28"/>
          <w:szCs w:val="28"/>
        </w:rPr>
        <w:t>Конкурсная документация, представляемая участником конкурса</w:t>
      </w:r>
    </w:p>
    <w:p w:rsidR="00AC364F" w:rsidRPr="00103587" w:rsidRDefault="00AC364F" w:rsidP="00B572E5">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103587">
        <w:rPr>
          <w:rFonts w:ascii="Times New Roman" w:hAnsi="Times New Roman" w:cs="Times New Roman"/>
          <w:b/>
          <w:bCs/>
          <w:sz w:val="28"/>
          <w:szCs w:val="28"/>
        </w:rPr>
        <w:t>на право размещения нестационарных объектов</w:t>
      </w:r>
    </w:p>
    <w:p w:rsidR="00AC364F" w:rsidRPr="00103587" w:rsidRDefault="00AC364F" w:rsidP="00B572E5">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103587">
        <w:rPr>
          <w:rFonts w:ascii="Times New Roman" w:hAnsi="Times New Roman" w:cs="Times New Roman"/>
          <w:b/>
          <w:bCs/>
          <w:sz w:val="28"/>
          <w:szCs w:val="28"/>
        </w:rPr>
        <w:t>торговли (объектов по оказанию услуг) на территории</w:t>
      </w:r>
    </w:p>
    <w:p w:rsidR="00AC364F" w:rsidRPr="00103587" w:rsidRDefault="00AC364F" w:rsidP="00B572E5">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6F3905">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Новоурсаевский</w:t>
      </w:r>
      <w:r w:rsidRPr="006F3905">
        <w:rPr>
          <w:rFonts w:ascii="Times New Roman" w:hAnsi="Times New Roman" w:cs="Times New Roman"/>
          <w:b/>
          <w:bCs/>
          <w:sz w:val="28"/>
          <w:szCs w:val="28"/>
        </w:rPr>
        <w:t xml:space="preserve"> сельсовет </w:t>
      </w:r>
      <w:r w:rsidRPr="00103587">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Бакалинский</w:t>
      </w:r>
      <w:r w:rsidRPr="00103587">
        <w:rPr>
          <w:rFonts w:ascii="Times New Roman" w:hAnsi="Times New Roman" w:cs="Times New Roman"/>
          <w:b/>
          <w:bCs/>
          <w:sz w:val="28"/>
          <w:szCs w:val="28"/>
        </w:rPr>
        <w:t xml:space="preserve"> район</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ЛОТ N ____________________</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Адрес объекта:</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________________________________</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Специализация объекта:</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__________________________</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Конкурсные предложения участника (наименование участника) _____________</w:t>
      </w:r>
      <w:r>
        <w:rPr>
          <w:rFonts w:ascii="Times New Roman" w:hAnsi="Times New Roman" w:cs="Times New Roman"/>
          <w:sz w:val="28"/>
          <w:szCs w:val="28"/>
        </w:rPr>
        <w:t>____________________________________________________</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600"/>
        <w:gridCol w:w="6720"/>
        <w:gridCol w:w="2400"/>
      </w:tblGrid>
      <w:tr w:rsidR="00AC364F" w:rsidRPr="003D601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 N </w:t>
            </w:r>
          </w:p>
        </w:tc>
        <w:tc>
          <w:tcPr>
            <w:tcW w:w="672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     Перечень конкурсных документов и информации,  оцениваемых конкурсной комиссией           </w:t>
            </w:r>
          </w:p>
        </w:tc>
        <w:tc>
          <w:tcPr>
            <w:tcW w:w="240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    Конкурсные    </w:t>
            </w:r>
          </w:p>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   предложения    </w:t>
            </w:r>
          </w:p>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 xml:space="preserve">    участника     </w:t>
            </w:r>
          </w:p>
        </w:tc>
      </w:tr>
      <w:tr w:rsidR="00AC364F" w:rsidRPr="003D601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1</w:t>
            </w:r>
          </w:p>
        </w:tc>
        <w:tc>
          <w:tcPr>
            <w:tcW w:w="672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ind w:firstLine="284"/>
              <w:jc w:val="both"/>
              <w:rPr>
                <w:rFonts w:ascii="Times New Roman" w:hAnsi="Times New Roman" w:cs="Times New Roman"/>
                <w:sz w:val="28"/>
                <w:szCs w:val="28"/>
              </w:rPr>
            </w:pPr>
            <w:r w:rsidRPr="003D6016">
              <w:rPr>
                <w:rFonts w:ascii="Times New Roman" w:hAnsi="Times New Roman" w:cs="Times New Roman"/>
                <w:sz w:val="28"/>
                <w:szCs w:val="28"/>
              </w:rPr>
              <w:t>Внешний вид и оформление объекта:</w:t>
            </w:r>
          </w:p>
          <w:p w:rsidR="00AC364F" w:rsidRPr="003D6016" w:rsidRDefault="00AC364F" w:rsidP="00B572E5">
            <w:pPr>
              <w:widowControl w:val="0"/>
              <w:autoSpaceDE w:val="0"/>
              <w:autoSpaceDN w:val="0"/>
              <w:adjustRightInd w:val="0"/>
              <w:ind w:firstLine="284"/>
              <w:jc w:val="both"/>
              <w:rPr>
                <w:rFonts w:ascii="Times New Roman" w:hAnsi="Times New Roman" w:cs="Times New Roman"/>
                <w:sz w:val="28"/>
                <w:szCs w:val="28"/>
              </w:rPr>
            </w:pPr>
            <w:r w:rsidRPr="003D6016">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AC364F" w:rsidRPr="003D6016" w:rsidRDefault="00AC364F" w:rsidP="00B572E5">
            <w:pPr>
              <w:widowControl w:val="0"/>
              <w:autoSpaceDE w:val="0"/>
              <w:autoSpaceDN w:val="0"/>
              <w:adjustRightInd w:val="0"/>
              <w:rPr>
                <w:rFonts w:ascii="Times New Roman" w:hAnsi="Times New Roman" w:cs="Times New Roman"/>
                <w:sz w:val="28"/>
                <w:szCs w:val="28"/>
              </w:rPr>
            </w:pPr>
            <w:r w:rsidRPr="003D6016">
              <w:rPr>
                <w:rFonts w:ascii="Times New Roman" w:hAnsi="Times New Roman" w:cs="Times New Roman"/>
                <w:sz w:val="28"/>
                <w:szCs w:val="28"/>
              </w:rPr>
              <w:t>- для автолавок, автоцистерн, автофургонов и т.п. - заверенная заявителем копия паспорта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2</w:t>
            </w:r>
          </w:p>
        </w:tc>
        <w:tc>
          <w:tcPr>
            <w:tcW w:w="672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jc w:val="both"/>
              <w:rPr>
                <w:rFonts w:ascii="Times New Roman" w:hAnsi="Times New Roman" w:cs="Times New Roman"/>
                <w:sz w:val="28"/>
                <w:szCs w:val="28"/>
              </w:rPr>
            </w:pPr>
            <w:r w:rsidRPr="003D6016">
              <w:rPr>
                <w:rFonts w:ascii="Times New Roman" w:hAnsi="Times New Roman" w:cs="Times New Roman"/>
                <w:sz w:val="28"/>
                <w:szCs w:val="28"/>
              </w:rPr>
              <w:t xml:space="preserve">Сведения об оснащении торгово-технологическим оборудованием и инвентарем (в зависимости от специализации объекта) </w:t>
            </w:r>
            <w:r w:rsidRPr="003D6016">
              <w:rPr>
                <w:rFonts w:ascii="Times New Roman" w:hAnsi="Times New Roman" w:cs="Times New Roman"/>
                <w:i/>
                <w:iCs/>
                <w:sz w:val="28"/>
                <w:szCs w:val="28"/>
              </w:rPr>
              <w:t>Необходимо приложить паспорт торгово-технологического оборудования.</w:t>
            </w:r>
          </w:p>
        </w:tc>
        <w:tc>
          <w:tcPr>
            <w:tcW w:w="240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3</w:t>
            </w:r>
          </w:p>
        </w:tc>
        <w:tc>
          <w:tcPr>
            <w:tcW w:w="672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jc w:val="both"/>
              <w:rPr>
                <w:rFonts w:ascii="Times New Roman" w:hAnsi="Times New Roman" w:cs="Times New Roman"/>
                <w:sz w:val="28"/>
                <w:szCs w:val="28"/>
              </w:rPr>
            </w:pPr>
            <w:r w:rsidRPr="003D6016">
              <w:rPr>
                <w:rFonts w:ascii="Times New Roman" w:hAnsi="Times New Roman" w:cs="Times New Roman"/>
                <w:sz w:val="28"/>
                <w:szCs w:val="28"/>
              </w:rPr>
              <w:t xml:space="preserve">Сведения об ассортименте планируемой к реализации продукции (с учетом специализации) </w:t>
            </w:r>
            <w:r w:rsidRPr="003D6016">
              <w:rPr>
                <w:rFonts w:ascii="Times New Roman" w:hAnsi="Times New Roman" w:cs="Times New Roman"/>
                <w:i/>
                <w:iCs/>
                <w:sz w:val="28"/>
                <w:szCs w:val="28"/>
              </w:rPr>
              <w:t>необходимо приложить ассортиментный перечень товаров</w:t>
            </w:r>
          </w:p>
        </w:tc>
        <w:tc>
          <w:tcPr>
            <w:tcW w:w="240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4</w:t>
            </w:r>
          </w:p>
        </w:tc>
        <w:tc>
          <w:tcPr>
            <w:tcW w:w="672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rPr>
                <w:rFonts w:ascii="Times New Roman" w:hAnsi="Times New Roman" w:cs="Times New Roman"/>
                <w:sz w:val="28"/>
                <w:szCs w:val="28"/>
              </w:rPr>
            </w:pPr>
            <w:r w:rsidRPr="003D6016">
              <w:rPr>
                <w:rFonts w:ascii="Times New Roman" w:hAnsi="Times New Roman" w:cs="Times New Roman"/>
                <w:sz w:val="28"/>
                <w:szCs w:val="28"/>
              </w:rPr>
              <w:t>Количество создаваемых рабочих мест, ед.</w:t>
            </w:r>
          </w:p>
        </w:tc>
        <w:tc>
          <w:tcPr>
            <w:tcW w:w="240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5</w:t>
            </w:r>
          </w:p>
        </w:tc>
        <w:tc>
          <w:tcPr>
            <w:tcW w:w="672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rPr>
                <w:rFonts w:ascii="Times New Roman" w:hAnsi="Times New Roman" w:cs="Times New Roman"/>
                <w:sz w:val="28"/>
                <w:szCs w:val="28"/>
              </w:rPr>
            </w:pPr>
            <w:r w:rsidRPr="003D6016">
              <w:rPr>
                <w:rFonts w:ascii="Times New Roman" w:hAnsi="Times New Roman" w:cs="Times New Roman"/>
                <w:sz w:val="28"/>
                <w:szCs w:val="28"/>
              </w:rPr>
              <w:t>Планируемый уровень среднемесячной заработной платы работников, руб.</w:t>
            </w:r>
          </w:p>
        </w:tc>
        <w:tc>
          <w:tcPr>
            <w:tcW w:w="240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r w:rsidR="00AC364F" w:rsidRPr="003D601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r w:rsidRPr="003D6016">
              <w:rPr>
                <w:rFonts w:ascii="Times New Roman" w:hAnsi="Times New Roman" w:cs="Times New Roman"/>
                <w:sz w:val="28"/>
                <w:szCs w:val="28"/>
              </w:rPr>
              <w:t>6</w:t>
            </w:r>
          </w:p>
        </w:tc>
        <w:tc>
          <w:tcPr>
            <w:tcW w:w="672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jc w:val="both"/>
              <w:rPr>
                <w:rFonts w:ascii="Times New Roman" w:hAnsi="Times New Roman" w:cs="Times New Roman"/>
                <w:sz w:val="28"/>
                <w:szCs w:val="28"/>
              </w:rPr>
            </w:pPr>
            <w:r w:rsidRPr="003D6016">
              <w:rPr>
                <w:rFonts w:ascii="Times New Roman" w:hAnsi="Times New Roman" w:cs="Times New Roman"/>
                <w:sz w:val="28"/>
                <w:szCs w:val="28"/>
              </w:rPr>
              <w:t>Ц</w:t>
            </w:r>
            <w:r w:rsidRPr="00053A29">
              <w:rPr>
                <w:rFonts w:ascii="Times New Roman" w:hAnsi="Times New Roman" w:cs="Times New Roman"/>
                <w:sz w:val="28"/>
                <w:szCs w:val="28"/>
                <w:lang w:eastAsia="ru-RU"/>
              </w:rPr>
              <w:t>ена</w:t>
            </w:r>
            <w:r>
              <w:rPr>
                <w:rFonts w:ascii="Times New Roman" w:hAnsi="Times New Roman" w:cs="Times New Roman"/>
                <w:sz w:val="28"/>
                <w:szCs w:val="28"/>
                <w:lang w:eastAsia="ru-RU"/>
              </w:rPr>
              <w:t>,</w:t>
            </w:r>
            <w:r w:rsidRPr="00053A29">
              <w:rPr>
                <w:rFonts w:ascii="Times New Roman" w:hAnsi="Times New Roman" w:cs="Times New Roman"/>
                <w:sz w:val="28"/>
                <w:szCs w:val="28"/>
                <w:lang w:eastAsia="ru-RU"/>
              </w:rPr>
              <w:t xml:space="preserve"> предлагаемая участником конкурса на право заключения договора на размещение нестационарного торгового объекта</w:t>
            </w:r>
            <w:r>
              <w:rPr>
                <w:rFonts w:ascii="Times New Roman" w:hAnsi="Times New Roman" w:cs="Times New Roman"/>
                <w:sz w:val="28"/>
                <w:szCs w:val="28"/>
                <w:lang w:eastAsia="ru-RU"/>
              </w:rPr>
              <w:t>, руб.</w:t>
            </w:r>
          </w:p>
        </w:tc>
        <w:tc>
          <w:tcPr>
            <w:tcW w:w="2400" w:type="dxa"/>
            <w:tcBorders>
              <w:top w:val="single" w:sz="8" w:space="0" w:color="auto"/>
              <w:left w:val="single" w:sz="8" w:space="0" w:color="auto"/>
              <w:bottom w:val="single" w:sz="8" w:space="0" w:color="auto"/>
              <w:right w:val="single" w:sz="8" w:space="0" w:color="auto"/>
            </w:tcBorders>
          </w:tcPr>
          <w:p w:rsidR="00AC364F" w:rsidRPr="003D6016" w:rsidRDefault="00AC364F" w:rsidP="00B572E5">
            <w:pPr>
              <w:widowControl w:val="0"/>
              <w:autoSpaceDE w:val="0"/>
              <w:autoSpaceDN w:val="0"/>
              <w:adjustRightInd w:val="0"/>
              <w:spacing w:after="0" w:line="240" w:lineRule="auto"/>
              <w:ind w:firstLine="284"/>
              <w:rPr>
                <w:rFonts w:ascii="Times New Roman" w:hAnsi="Times New Roman" w:cs="Times New Roman"/>
                <w:sz w:val="28"/>
                <w:szCs w:val="28"/>
              </w:rPr>
            </w:pPr>
          </w:p>
        </w:tc>
      </w:tr>
    </w:tbl>
    <w:p w:rsidR="00AC364F" w:rsidRDefault="00AC364F" w:rsidP="00B572E5">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103587">
        <w:rPr>
          <w:rFonts w:ascii="Times New Roman" w:hAnsi="Times New Roman" w:cs="Times New Roman"/>
          <w:sz w:val="28"/>
          <w:szCs w:val="28"/>
        </w:rPr>
        <w:t xml:space="preserve">   </w:t>
      </w:r>
    </w:p>
    <w:p w:rsidR="00AC364F" w:rsidRPr="00103587" w:rsidRDefault="00AC364F" w:rsidP="00B572E5">
      <w:pPr>
        <w:widowControl w:val="0"/>
        <w:autoSpaceDE w:val="0"/>
        <w:autoSpaceDN w:val="0"/>
        <w:adjustRightInd w:val="0"/>
        <w:spacing w:after="0" w:line="240" w:lineRule="auto"/>
        <w:ind w:firstLine="284"/>
        <w:jc w:val="both"/>
        <w:rPr>
          <w:rFonts w:ascii="Times New Roman" w:hAnsi="Times New Roman" w:cs="Times New Roman"/>
          <w:color w:val="333333"/>
          <w:sz w:val="28"/>
          <w:szCs w:val="28"/>
          <w:lang w:eastAsia="ru-RU"/>
        </w:rPr>
      </w:pPr>
      <w:r>
        <w:rPr>
          <w:rFonts w:ascii="Times New Roman" w:hAnsi="Times New Roman" w:cs="Times New Roman"/>
          <w:sz w:val="28"/>
          <w:szCs w:val="28"/>
        </w:rPr>
        <w:t xml:space="preserve">Прилагаю </w:t>
      </w:r>
      <w:r w:rsidRPr="00053A29">
        <w:rPr>
          <w:rFonts w:ascii="Times New Roman" w:hAnsi="Times New Roman" w:cs="Times New Roman"/>
          <w:sz w:val="28"/>
          <w:szCs w:val="28"/>
        </w:rPr>
        <w:t>заверенн</w:t>
      </w:r>
      <w:r>
        <w:rPr>
          <w:rFonts w:ascii="Times New Roman" w:hAnsi="Times New Roman" w:cs="Times New Roman"/>
          <w:sz w:val="28"/>
          <w:szCs w:val="28"/>
        </w:rPr>
        <w:t>ые заявителем</w:t>
      </w:r>
      <w:r w:rsidRPr="00053A29">
        <w:rPr>
          <w:rFonts w:ascii="Times New Roman" w:hAnsi="Times New Roman" w:cs="Times New Roman"/>
          <w:sz w:val="28"/>
          <w:szCs w:val="28"/>
        </w:rPr>
        <w:t xml:space="preserve"> копи</w:t>
      </w:r>
      <w:r>
        <w:rPr>
          <w:rFonts w:ascii="Times New Roman" w:hAnsi="Times New Roman" w:cs="Times New Roman"/>
          <w:sz w:val="28"/>
          <w:szCs w:val="28"/>
        </w:rPr>
        <w:t>и документов на _______________________________ листах.</w:t>
      </w:r>
    </w:p>
    <w:p w:rsidR="00AC364F" w:rsidRPr="00103587" w:rsidRDefault="00AC364F" w:rsidP="00B572E5">
      <w:pPr>
        <w:pStyle w:val="ConsPlusNonformat"/>
        <w:ind w:firstLine="284"/>
        <w:rPr>
          <w:rFonts w:ascii="Times New Roman" w:hAnsi="Times New Roman" w:cs="Times New Roman"/>
          <w:sz w:val="28"/>
          <w:szCs w:val="28"/>
        </w:rPr>
      </w:pPr>
    </w:p>
    <w:p w:rsidR="00AC364F" w:rsidRPr="00103587" w:rsidRDefault="00AC364F" w:rsidP="00B572E5">
      <w:pPr>
        <w:pStyle w:val="ConsPlusNonformat"/>
        <w:ind w:firstLine="284"/>
        <w:rPr>
          <w:rFonts w:ascii="Times New Roman" w:hAnsi="Times New Roman" w:cs="Times New Roman"/>
          <w:sz w:val="28"/>
          <w:szCs w:val="28"/>
        </w:rPr>
      </w:pPr>
    </w:p>
    <w:p w:rsidR="00AC364F" w:rsidRPr="00103587" w:rsidRDefault="00AC364F" w:rsidP="00B572E5">
      <w:pPr>
        <w:pStyle w:val="ConsPlusNonformat"/>
        <w:ind w:firstLine="284"/>
        <w:rPr>
          <w:rFonts w:ascii="Times New Roman" w:hAnsi="Times New Roman" w:cs="Times New Roman"/>
          <w:sz w:val="28"/>
          <w:szCs w:val="28"/>
        </w:rPr>
      </w:pP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Участник  конкурса  (руководитель  юридического лица или индивидуальный</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предприниматель)</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 (подпись)</w:t>
      </w:r>
    </w:p>
    <w:p w:rsidR="00AC364F" w:rsidRPr="00103587" w:rsidRDefault="00AC364F" w:rsidP="00B572E5">
      <w:pPr>
        <w:pStyle w:val="ConsPlusNonformat"/>
        <w:ind w:firstLine="284"/>
        <w:rPr>
          <w:rFonts w:ascii="Times New Roman" w:hAnsi="Times New Roman" w:cs="Times New Roman"/>
          <w:sz w:val="28"/>
          <w:szCs w:val="28"/>
        </w:rPr>
      </w:pPr>
      <w:r w:rsidRPr="00103587">
        <w:rPr>
          <w:rFonts w:ascii="Times New Roman" w:hAnsi="Times New Roman" w:cs="Times New Roman"/>
          <w:sz w:val="28"/>
          <w:szCs w:val="28"/>
        </w:rPr>
        <w:t xml:space="preserve">    __________________ (ФИО)</w:t>
      </w:r>
    </w:p>
    <w:p w:rsidR="00AC364F" w:rsidRPr="00103587" w:rsidRDefault="00AC364F" w:rsidP="00B572E5">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ind w:firstLine="284"/>
        <w:jc w:val="right"/>
        <w:rPr>
          <w:rFonts w:ascii="Times New Roman" w:hAnsi="Times New Roman" w:cs="Times New Roman"/>
          <w:sz w:val="28"/>
          <w:szCs w:val="28"/>
        </w:rPr>
      </w:pPr>
    </w:p>
    <w:p w:rsidR="00AC364F" w:rsidRDefault="00AC364F" w:rsidP="00B572E5">
      <w:pPr>
        <w:ind w:firstLine="284"/>
        <w:jc w:val="right"/>
        <w:rPr>
          <w:rFonts w:ascii="Times New Roman" w:hAnsi="Times New Roman" w:cs="Times New Roman"/>
          <w:sz w:val="28"/>
          <w:szCs w:val="28"/>
        </w:rPr>
      </w:pPr>
    </w:p>
    <w:p w:rsidR="00AC364F" w:rsidRDefault="00AC364F" w:rsidP="00B572E5">
      <w:pPr>
        <w:ind w:firstLine="284"/>
        <w:jc w:val="right"/>
        <w:rPr>
          <w:rFonts w:ascii="Times New Roman" w:hAnsi="Times New Roman" w:cs="Times New Roman"/>
          <w:sz w:val="28"/>
          <w:szCs w:val="28"/>
        </w:rPr>
      </w:pPr>
    </w:p>
    <w:p w:rsidR="00AC364F" w:rsidRDefault="00AC364F" w:rsidP="00B572E5">
      <w:pPr>
        <w:ind w:firstLine="284"/>
        <w:jc w:val="right"/>
        <w:rPr>
          <w:rFonts w:ascii="Times New Roman" w:hAnsi="Times New Roman" w:cs="Times New Roman"/>
          <w:sz w:val="28"/>
          <w:szCs w:val="28"/>
        </w:rPr>
      </w:pPr>
    </w:p>
    <w:p w:rsidR="00AC364F" w:rsidRDefault="00AC364F" w:rsidP="00B572E5">
      <w:pPr>
        <w:ind w:firstLine="284"/>
        <w:jc w:val="right"/>
        <w:rPr>
          <w:rFonts w:ascii="Times New Roman" w:hAnsi="Times New Roman" w:cs="Times New Roman"/>
          <w:sz w:val="28"/>
          <w:szCs w:val="28"/>
        </w:rPr>
      </w:pPr>
    </w:p>
    <w:p w:rsidR="00AC364F" w:rsidRDefault="00AC364F" w:rsidP="00B572E5">
      <w:pPr>
        <w:ind w:firstLine="284"/>
        <w:jc w:val="right"/>
        <w:rPr>
          <w:rFonts w:ascii="Times New Roman" w:hAnsi="Times New Roman" w:cs="Times New Roman"/>
          <w:sz w:val="28"/>
          <w:szCs w:val="28"/>
        </w:rPr>
      </w:pPr>
    </w:p>
    <w:p w:rsidR="00AC364F" w:rsidRDefault="00AC364F" w:rsidP="00B572E5">
      <w:pPr>
        <w:ind w:firstLine="284"/>
        <w:jc w:val="right"/>
        <w:rPr>
          <w:rFonts w:ascii="Times New Roman" w:hAnsi="Times New Roman" w:cs="Times New Roman"/>
          <w:sz w:val="28"/>
          <w:szCs w:val="28"/>
        </w:rPr>
      </w:pPr>
    </w:p>
    <w:p w:rsidR="00AC364F" w:rsidRDefault="00AC364F" w:rsidP="00B572E5">
      <w:pPr>
        <w:ind w:firstLine="284"/>
        <w:jc w:val="right"/>
        <w:rPr>
          <w:rFonts w:ascii="Times New Roman" w:hAnsi="Times New Roman" w:cs="Times New Roman"/>
          <w:sz w:val="28"/>
          <w:szCs w:val="28"/>
        </w:rPr>
      </w:pPr>
    </w:p>
    <w:p w:rsidR="00AC364F" w:rsidRDefault="00AC364F" w:rsidP="00B572E5">
      <w:pPr>
        <w:ind w:firstLine="284"/>
        <w:jc w:val="right"/>
        <w:rPr>
          <w:rFonts w:ascii="Times New Roman" w:hAnsi="Times New Roman" w:cs="Times New Roman"/>
          <w:sz w:val="28"/>
          <w:szCs w:val="28"/>
        </w:rPr>
      </w:pPr>
    </w:p>
    <w:p w:rsidR="00AC364F" w:rsidRDefault="00AC364F" w:rsidP="00B572E5">
      <w:pPr>
        <w:ind w:firstLine="284"/>
        <w:jc w:val="right"/>
        <w:rPr>
          <w:rFonts w:ascii="Times New Roman" w:hAnsi="Times New Roman" w:cs="Times New Roman"/>
          <w:sz w:val="28"/>
          <w:szCs w:val="28"/>
        </w:rPr>
      </w:pPr>
    </w:p>
    <w:p w:rsidR="00AC364F" w:rsidRDefault="00AC364F" w:rsidP="00B572E5">
      <w:pPr>
        <w:ind w:firstLine="284"/>
        <w:jc w:val="right"/>
        <w:rPr>
          <w:rFonts w:ascii="Times New Roman" w:hAnsi="Times New Roman" w:cs="Times New Roman"/>
          <w:sz w:val="28"/>
          <w:szCs w:val="28"/>
        </w:rPr>
      </w:pPr>
    </w:p>
    <w:p w:rsidR="00AC364F" w:rsidRDefault="00AC364F" w:rsidP="00B572E5">
      <w:pPr>
        <w:ind w:firstLine="284"/>
        <w:jc w:val="right"/>
        <w:rPr>
          <w:rFonts w:ascii="Times New Roman" w:hAnsi="Times New Roman" w:cs="Times New Roman"/>
          <w:sz w:val="28"/>
          <w:szCs w:val="28"/>
        </w:rPr>
      </w:pPr>
    </w:p>
    <w:p w:rsidR="00AC364F" w:rsidRDefault="00AC364F" w:rsidP="00561EC6">
      <w:pPr>
        <w:pStyle w:val="Default"/>
        <w:jc w:val="right"/>
        <w:rPr>
          <w:sz w:val="28"/>
          <w:szCs w:val="28"/>
        </w:rPr>
      </w:pPr>
      <w:r>
        <w:rPr>
          <w:sz w:val="28"/>
          <w:szCs w:val="28"/>
        </w:rPr>
        <w:t>Приложение № 3</w:t>
      </w:r>
    </w:p>
    <w:p w:rsidR="00AC364F" w:rsidRPr="00B572E5" w:rsidRDefault="00AC364F" w:rsidP="00561EC6">
      <w:pPr>
        <w:pStyle w:val="Default"/>
        <w:jc w:val="right"/>
        <w:rPr>
          <w:sz w:val="23"/>
          <w:szCs w:val="23"/>
        </w:rPr>
      </w:pPr>
      <w:r w:rsidRPr="00B572E5">
        <w:t xml:space="preserve">  </w:t>
      </w:r>
      <w:r w:rsidRPr="00B572E5">
        <w:rPr>
          <w:sz w:val="23"/>
          <w:szCs w:val="23"/>
        </w:rPr>
        <w:t xml:space="preserve">к постановлению главы Администрации </w:t>
      </w:r>
    </w:p>
    <w:p w:rsidR="00AC364F" w:rsidRPr="00B572E5" w:rsidRDefault="00AC364F" w:rsidP="00561EC6">
      <w:pPr>
        <w:pStyle w:val="Default"/>
        <w:jc w:val="right"/>
        <w:rPr>
          <w:sz w:val="23"/>
          <w:szCs w:val="23"/>
        </w:rPr>
      </w:pPr>
      <w:r w:rsidRPr="00B572E5">
        <w:rPr>
          <w:sz w:val="23"/>
          <w:szCs w:val="23"/>
        </w:rPr>
        <w:t xml:space="preserve">сельского поселения </w:t>
      </w:r>
    </w:p>
    <w:p w:rsidR="00AC364F" w:rsidRPr="00B572E5" w:rsidRDefault="00AC364F" w:rsidP="00561EC6">
      <w:pPr>
        <w:pStyle w:val="Default"/>
        <w:jc w:val="right"/>
        <w:rPr>
          <w:sz w:val="23"/>
          <w:szCs w:val="23"/>
        </w:rPr>
      </w:pPr>
      <w:r>
        <w:rPr>
          <w:sz w:val="23"/>
          <w:szCs w:val="23"/>
        </w:rPr>
        <w:t>Новоурсаевский</w:t>
      </w:r>
      <w:r w:rsidRPr="00B572E5">
        <w:rPr>
          <w:sz w:val="23"/>
          <w:szCs w:val="23"/>
        </w:rPr>
        <w:t xml:space="preserve">  сельсовет </w:t>
      </w:r>
    </w:p>
    <w:p w:rsidR="00AC364F" w:rsidRPr="00B572E5" w:rsidRDefault="00AC364F" w:rsidP="00561EC6">
      <w:pPr>
        <w:pStyle w:val="Default"/>
        <w:jc w:val="right"/>
        <w:rPr>
          <w:sz w:val="23"/>
          <w:szCs w:val="23"/>
        </w:rPr>
      </w:pPr>
      <w:r w:rsidRPr="00B572E5">
        <w:rPr>
          <w:sz w:val="23"/>
          <w:szCs w:val="23"/>
        </w:rPr>
        <w:t xml:space="preserve">МР Бакалинский район РБ </w:t>
      </w:r>
    </w:p>
    <w:p w:rsidR="00AC364F" w:rsidRPr="00B572E5" w:rsidRDefault="00AC364F" w:rsidP="00561EC6">
      <w:pPr>
        <w:spacing w:after="0" w:line="238" w:lineRule="atLeast"/>
        <w:ind w:firstLine="284"/>
        <w:jc w:val="right"/>
        <w:rPr>
          <w:rFonts w:ascii="Times New Roman" w:hAnsi="Times New Roman" w:cs="Times New Roman"/>
          <w:color w:val="333333"/>
          <w:sz w:val="28"/>
          <w:szCs w:val="28"/>
          <w:lang w:eastAsia="ru-RU"/>
        </w:rPr>
      </w:pPr>
      <w:r w:rsidRPr="00B572E5">
        <w:rPr>
          <w:rFonts w:ascii="Times New Roman" w:hAnsi="Times New Roman" w:cs="Times New Roman"/>
          <w:sz w:val="23"/>
          <w:szCs w:val="23"/>
        </w:rPr>
        <w:t>от «11» января  2021 года № 1</w:t>
      </w:r>
    </w:p>
    <w:p w:rsidR="00AC364F" w:rsidRDefault="00AC364F" w:rsidP="00561EC6">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shd w:val="clear" w:color="auto" w:fill="FFFFFF"/>
        <w:spacing w:after="0" w:line="240" w:lineRule="auto"/>
        <w:jc w:val="center"/>
        <w:rPr>
          <w:rFonts w:ascii="Times New Roman" w:hAnsi="Times New Roman" w:cs="Times New Roman"/>
          <w:b/>
          <w:bCs/>
          <w:color w:val="000000"/>
          <w:sz w:val="28"/>
          <w:szCs w:val="28"/>
        </w:rPr>
      </w:pPr>
    </w:p>
    <w:p w:rsidR="00AC364F" w:rsidRDefault="00AC364F" w:rsidP="00B572E5">
      <w:pPr>
        <w:shd w:val="clear" w:color="auto" w:fill="FFFFFF"/>
        <w:spacing w:after="0" w:line="240" w:lineRule="auto"/>
        <w:jc w:val="center"/>
        <w:rPr>
          <w:rFonts w:ascii="Times New Roman" w:hAnsi="Times New Roman" w:cs="Times New Roman"/>
          <w:b/>
          <w:bCs/>
          <w:color w:val="000000"/>
          <w:sz w:val="28"/>
          <w:szCs w:val="28"/>
        </w:rPr>
      </w:pPr>
      <w:r w:rsidRPr="00AC3C42">
        <w:rPr>
          <w:rFonts w:ascii="Times New Roman" w:hAnsi="Times New Roman" w:cs="Times New Roman"/>
          <w:b/>
          <w:bCs/>
          <w:color w:val="000000"/>
          <w:sz w:val="28"/>
          <w:szCs w:val="28"/>
        </w:rPr>
        <w:t>Поряд</w:t>
      </w:r>
      <w:r>
        <w:rPr>
          <w:rFonts w:ascii="Times New Roman" w:hAnsi="Times New Roman" w:cs="Times New Roman"/>
          <w:b/>
          <w:bCs/>
          <w:color w:val="000000"/>
          <w:sz w:val="28"/>
          <w:szCs w:val="28"/>
        </w:rPr>
        <w:t>ок</w:t>
      </w:r>
      <w:r w:rsidRPr="00AC3C42">
        <w:rPr>
          <w:rFonts w:ascii="Times New Roman" w:hAnsi="Times New Roman" w:cs="Times New Roman"/>
          <w:b/>
          <w:bCs/>
          <w:color w:val="000000"/>
          <w:sz w:val="28"/>
          <w:szCs w:val="28"/>
        </w:rPr>
        <w:t xml:space="preserve"> определения платы</w:t>
      </w:r>
    </w:p>
    <w:p w:rsidR="00AC364F" w:rsidRDefault="00AC364F" w:rsidP="00B572E5">
      <w:pPr>
        <w:shd w:val="clear" w:color="auto" w:fill="FFFFFF"/>
        <w:spacing w:after="0" w:line="240" w:lineRule="auto"/>
        <w:jc w:val="center"/>
        <w:rPr>
          <w:rFonts w:ascii="Times New Roman" w:hAnsi="Times New Roman" w:cs="Times New Roman"/>
          <w:b/>
          <w:bCs/>
          <w:color w:val="000000"/>
          <w:sz w:val="28"/>
          <w:szCs w:val="28"/>
        </w:rPr>
      </w:pPr>
      <w:r w:rsidRPr="00AC3C42">
        <w:rPr>
          <w:rFonts w:ascii="Times New Roman" w:hAnsi="Times New Roman" w:cs="Times New Roman"/>
          <w:b/>
          <w:bCs/>
          <w:color w:val="000000"/>
          <w:sz w:val="28"/>
          <w:szCs w:val="28"/>
        </w:rPr>
        <w:t>за место размещения нестационарного торгового объекта</w:t>
      </w:r>
      <w:r>
        <w:rPr>
          <w:rFonts w:ascii="Times New Roman" w:hAnsi="Times New Roman" w:cs="Times New Roman"/>
          <w:b/>
          <w:bCs/>
          <w:color w:val="000000"/>
          <w:sz w:val="28"/>
          <w:szCs w:val="28"/>
        </w:rPr>
        <w:t xml:space="preserve"> </w:t>
      </w:r>
    </w:p>
    <w:p w:rsidR="00AC364F" w:rsidRPr="00AC3C42" w:rsidRDefault="00AC364F" w:rsidP="00B572E5">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на территории </w:t>
      </w:r>
      <w:r w:rsidRPr="006F3905">
        <w:rPr>
          <w:rFonts w:ascii="Times New Roman" w:hAnsi="Times New Roman" w:cs="Times New Roman"/>
          <w:b/>
          <w:bCs/>
          <w:color w:val="000000"/>
          <w:sz w:val="28"/>
          <w:szCs w:val="28"/>
        </w:rPr>
        <w:t xml:space="preserve">сельского поселения </w:t>
      </w:r>
      <w:r>
        <w:rPr>
          <w:rFonts w:ascii="Times New Roman" w:hAnsi="Times New Roman" w:cs="Times New Roman"/>
          <w:b/>
          <w:bCs/>
          <w:color w:val="000000"/>
          <w:sz w:val="28"/>
          <w:szCs w:val="28"/>
        </w:rPr>
        <w:t>Новоурсаевский</w:t>
      </w:r>
      <w:r w:rsidRPr="006F3905">
        <w:rPr>
          <w:rFonts w:ascii="Times New Roman" w:hAnsi="Times New Roman" w:cs="Times New Roman"/>
          <w:b/>
          <w:bCs/>
          <w:color w:val="000000"/>
          <w:sz w:val="28"/>
          <w:szCs w:val="28"/>
        </w:rPr>
        <w:t xml:space="preserve"> сельсовет </w:t>
      </w:r>
      <w:r>
        <w:rPr>
          <w:rFonts w:ascii="Times New Roman" w:hAnsi="Times New Roman" w:cs="Times New Roman"/>
          <w:b/>
          <w:bCs/>
          <w:color w:val="000000"/>
          <w:sz w:val="28"/>
          <w:szCs w:val="28"/>
        </w:rPr>
        <w:t>муниципального района Бакалинский район</w:t>
      </w:r>
    </w:p>
    <w:p w:rsidR="00AC364F" w:rsidRPr="00AC3C42" w:rsidRDefault="00AC364F" w:rsidP="00B572E5">
      <w:pPr>
        <w:shd w:val="clear" w:color="auto" w:fill="FFFFFF"/>
        <w:spacing w:before="100" w:beforeAutospacing="1" w:after="120" w:line="240" w:lineRule="atLeast"/>
        <w:jc w:val="center"/>
        <w:rPr>
          <w:rFonts w:ascii="Times New Roman" w:hAnsi="Times New Roman" w:cs="Times New Roman"/>
          <w:color w:val="000000"/>
          <w:sz w:val="28"/>
          <w:szCs w:val="28"/>
        </w:rPr>
      </w:pPr>
      <w:r w:rsidRPr="00AC3C42">
        <w:rPr>
          <w:rFonts w:ascii="Times New Roman" w:hAnsi="Times New Roman" w:cs="Times New Roman"/>
          <w:color w:val="000000"/>
          <w:sz w:val="28"/>
          <w:szCs w:val="28"/>
        </w:rPr>
        <w:t>1. Общие положения</w:t>
      </w:r>
    </w:p>
    <w:p w:rsidR="00AC364F" w:rsidRDefault="00AC364F" w:rsidP="00B572E5">
      <w:pPr>
        <w:shd w:val="clear" w:color="auto" w:fill="FFFFFF"/>
        <w:spacing w:before="100" w:beforeAutospacing="1" w:after="120" w:line="240" w:lineRule="atLeast"/>
        <w:jc w:val="both"/>
        <w:rPr>
          <w:rFonts w:ascii="Times New Roman" w:hAnsi="Times New Roman" w:cs="Times New Roman"/>
          <w:color w:val="000000"/>
          <w:sz w:val="28"/>
          <w:szCs w:val="28"/>
        </w:rPr>
      </w:pPr>
      <w:r w:rsidRPr="00AC3C42">
        <w:rPr>
          <w:rFonts w:ascii="Times New Roman" w:hAnsi="Times New Roman" w:cs="Times New Roman"/>
          <w:color w:val="000000"/>
          <w:sz w:val="28"/>
          <w:szCs w:val="28"/>
        </w:rPr>
        <w:t xml:space="preserve">1.1 Настоящий Порядок устанавливает </w:t>
      </w:r>
      <w:r>
        <w:rPr>
          <w:rFonts w:ascii="Times New Roman" w:hAnsi="Times New Roman" w:cs="Times New Roman"/>
          <w:color w:val="000000"/>
          <w:sz w:val="28"/>
          <w:szCs w:val="28"/>
        </w:rPr>
        <w:t xml:space="preserve">порядок </w:t>
      </w:r>
      <w:r w:rsidRPr="00AC3C42">
        <w:rPr>
          <w:rFonts w:ascii="Times New Roman" w:hAnsi="Times New Roman" w:cs="Times New Roman"/>
          <w:color w:val="000000"/>
          <w:sz w:val="28"/>
          <w:szCs w:val="28"/>
        </w:rPr>
        <w:t>определени</w:t>
      </w:r>
      <w:r>
        <w:rPr>
          <w:rFonts w:ascii="Times New Roman" w:hAnsi="Times New Roman" w:cs="Times New Roman"/>
          <w:color w:val="000000"/>
          <w:sz w:val="28"/>
          <w:szCs w:val="28"/>
        </w:rPr>
        <w:t>я</w:t>
      </w:r>
      <w:r w:rsidRPr="00AC3C42">
        <w:rPr>
          <w:rFonts w:ascii="Times New Roman" w:hAnsi="Times New Roman" w:cs="Times New Roman"/>
          <w:color w:val="000000"/>
          <w:sz w:val="28"/>
          <w:szCs w:val="28"/>
        </w:rPr>
        <w:t xml:space="preserve"> размера платы за место размещения нестационарного торгового объекта </w:t>
      </w:r>
      <w:r w:rsidRPr="004F17B8">
        <w:rPr>
          <w:rFonts w:ascii="Times New Roman" w:hAnsi="Times New Roman" w:cs="Times New Roman"/>
          <w:color w:val="333333"/>
          <w:sz w:val="28"/>
          <w:szCs w:val="28"/>
          <w:lang w:eastAsia="ru-RU"/>
        </w:rPr>
        <w:t>на земельных участках</w:t>
      </w:r>
      <w:r w:rsidRPr="004F17B8">
        <w:rPr>
          <w:rFonts w:ascii="Times New Roman" w:hAnsi="Times New Roman" w:cs="Times New Roman"/>
          <w:sz w:val="28"/>
          <w:szCs w:val="28"/>
        </w:rPr>
        <w:t xml:space="preserve"> находящихся в муниципальной собственности, а также земельных участках, государственная собственность на которые не разграничена</w:t>
      </w:r>
      <w:r w:rsidRPr="004F17B8">
        <w:rPr>
          <w:rFonts w:ascii="Times New Roman" w:hAnsi="Times New Roman" w:cs="Times New Roman"/>
          <w:color w:val="333333"/>
          <w:sz w:val="28"/>
          <w:szCs w:val="28"/>
          <w:lang w:eastAsia="ru-RU"/>
        </w:rPr>
        <w:t xml:space="preserve"> на территории </w:t>
      </w:r>
      <w:r w:rsidRPr="006F3905">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 xml:space="preserve"> Новоурсаевский</w:t>
      </w:r>
      <w:r w:rsidRPr="006F3905">
        <w:rPr>
          <w:rFonts w:ascii="Times New Roman" w:hAnsi="Times New Roman" w:cs="Times New Roman"/>
          <w:color w:val="333333"/>
          <w:sz w:val="28"/>
          <w:szCs w:val="28"/>
          <w:lang w:eastAsia="ru-RU"/>
        </w:rPr>
        <w:t xml:space="preserve"> сельсовет </w:t>
      </w:r>
      <w:r w:rsidRPr="004F17B8">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4F17B8">
        <w:rPr>
          <w:rFonts w:ascii="Times New Roman" w:hAnsi="Times New Roman" w:cs="Times New Roman"/>
          <w:color w:val="333333"/>
          <w:sz w:val="28"/>
          <w:szCs w:val="28"/>
          <w:lang w:eastAsia="ru-RU"/>
        </w:rPr>
        <w:t xml:space="preserve"> район Республики Башкортостан</w:t>
      </w:r>
    </w:p>
    <w:p w:rsidR="00AC364F" w:rsidRPr="00AC3C42" w:rsidRDefault="00AC364F" w:rsidP="00B572E5">
      <w:pPr>
        <w:shd w:val="clear" w:color="auto" w:fill="FFFFFF"/>
        <w:spacing w:before="100" w:beforeAutospacing="1" w:after="120" w:line="240" w:lineRule="atLeast"/>
        <w:ind w:left="2832"/>
        <w:rPr>
          <w:rFonts w:ascii="Times New Roman" w:hAnsi="Times New Roman" w:cs="Times New Roman"/>
          <w:color w:val="000000"/>
          <w:sz w:val="28"/>
          <w:szCs w:val="28"/>
        </w:rPr>
      </w:pPr>
      <w:r w:rsidRPr="00AC3C42">
        <w:rPr>
          <w:rFonts w:ascii="Times New Roman" w:hAnsi="Times New Roman" w:cs="Times New Roman"/>
          <w:color w:val="000000"/>
          <w:sz w:val="28"/>
          <w:szCs w:val="28"/>
        </w:rPr>
        <w:t>2.Размер платы и начальной цены</w:t>
      </w:r>
    </w:p>
    <w:p w:rsidR="00AC364F" w:rsidRPr="00AC3C42" w:rsidRDefault="00AC364F" w:rsidP="00B572E5">
      <w:pPr>
        <w:shd w:val="clear" w:color="auto" w:fill="FFFFFF"/>
        <w:spacing w:before="100" w:beforeAutospacing="1" w:after="120" w:line="240" w:lineRule="atLeast"/>
        <w:jc w:val="both"/>
        <w:rPr>
          <w:rFonts w:ascii="Times New Roman" w:hAnsi="Times New Roman" w:cs="Times New Roman"/>
          <w:color w:val="000000"/>
          <w:sz w:val="28"/>
          <w:szCs w:val="28"/>
        </w:rPr>
      </w:pPr>
      <w:r w:rsidRPr="00AC3C42">
        <w:rPr>
          <w:rFonts w:ascii="Times New Roman" w:hAnsi="Times New Roman" w:cs="Times New Roman"/>
          <w:color w:val="000000"/>
          <w:sz w:val="28"/>
          <w:szCs w:val="28"/>
        </w:rPr>
        <w:t xml:space="preserve">2.1  Годовой размер платы за место размещения нестационарного торгового объекта определяется по результатам </w:t>
      </w:r>
      <w:r>
        <w:rPr>
          <w:rFonts w:ascii="Times New Roman" w:hAnsi="Times New Roman" w:cs="Times New Roman"/>
          <w:color w:val="000000"/>
          <w:sz w:val="28"/>
          <w:szCs w:val="28"/>
        </w:rPr>
        <w:t>проведения открытого конкурса.</w:t>
      </w:r>
    </w:p>
    <w:p w:rsidR="00AC364F" w:rsidRDefault="00AC364F" w:rsidP="00B572E5">
      <w:pPr>
        <w:shd w:val="clear" w:color="auto" w:fill="FFFFFF"/>
        <w:spacing w:before="100" w:beforeAutospacing="1" w:after="120" w:line="240" w:lineRule="atLeast"/>
        <w:jc w:val="both"/>
        <w:rPr>
          <w:rFonts w:ascii="Times New Roman" w:hAnsi="Times New Roman" w:cs="Times New Roman"/>
          <w:color w:val="000000"/>
          <w:sz w:val="28"/>
          <w:szCs w:val="28"/>
        </w:rPr>
      </w:pPr>
      <w:r w:rsidRPr="00AC3C42">
        <w:rPr>
          <w:rFonts w:ascii="Times New Roman" w:hAnsi="Times New Roman" w:cs="Times New Roman"/>
          <w:color w:val="000000"/>
          <w:sz w:val="28"/>
          <w:szCs w:val="28"/>
        </w:rPr>
        <w:t xml:space="preserve">2.2  Начальная цена предмета </w:t>
      </w:r>
      <w:r>
        <w:rPr>
          <w:rFonts w:ascii="Times New Roman" w:hAnsi="Times New Roman" w:cs="Times New Roman"/>
          <w:color w:val="000000"/>
          <w:sz w:val="28"/>
          <w:szCs w:val="28"/>
        </w:rPr>
        <w:t>конкурса</w:t>
      </w:r>
      <w:r w:rsidRPr="00AC3C42">
        <w:rPr>
          <w:rFonts w:ascii="Times New Roman" w:hAnsi="Times New Roman" w:cs="Times New Roman"/>
          <w:color w:val="000000"/>
          <w:sz w:val="28"/>
          <w:szCs w:val="28"/>
        </w:rPr>
        <w:t xml:space="preserve"> определяется</w:t>
      </w:r>
      <w:r>
        <w:rPr>
          <w:rFonts w:ascii="Times New Roman" w:hAnsi="Times New Roman" w:cs="Times New Roman"/>
          <w:color w:val="000000"/>
          <w:sz w:val="28"/>
          <w:szCs w:val="28"/>
        </w:rPr>
        <w:t xml:space="preserve"> на основании стоимости земельного участка, рассчитываемой по формуле:</w:t>
      </w:r>
    </w:p>
    <w:p w:rsidR="00AC364F" w:rsidRPr="00AC3C42" w:rsidRDefault="00AC364F" w:rsidP="00B572E5">
      <w:pPr>
        <w:shd w:val="clear" w:color="auto" w:fill="FFFFFF"/>
        <w:spacing w:before="100" w:beforeAutospacing="1" w:after="120" w:line="240" w:lineRule="atLeast"/>
        <w:jc w:val="center"/>
        <w:rPr>
          <w:rFonts w:ascii="Times New Roman" w:hAnsi="Times New Roman" w:cs="Times New Roman"/>
          <w:color w:val="000000"/>
          <w:sz w:val="28"/>
          <w:szCs w:val="28"/>
        </w:rPr>
      </w:pPr>
      <w:r w:rsidRPr="00AC3C42">
        <w:rPr>
          <w:rFonts w:ascii="Times New Roman" w:hAnsi="Times New Roman" w:cs="Times New Roman"/>
          <w:color w:val="000000"/>
          <w:sz w:val="28"/>
          <w:szCs w:val="28"/>
        </w:rPr>
        <w:t>Н</w:t>
      </w:r>
      <w:r w:rsidRPr="001A2F40">
        <w:rPr>
          <w:rFonts w:ascii="Times New Roman" w:hAnsi="Times New Roman" w:cs="Times New Roman"/>
          <w:color w:val="000000"/>
          <w:sz w:val="20"/>
          <w:szCs w:val="20"/>
        </w:rPr>
        <w:t>ц</w:t>
      </w:r>
      <w:r w:rsidRPr="00AC3C42">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УПКС </w:t>
      </w:r>
      <w:r w:rsidRPr="00AC3C42">
        <w:rPr>
          <w:rFonts w:ascii="Times New Roman" w:hAnsi="Times New Roman" w:cs="Times New Roman"/>
          <w:color w:val="000000"/>
          <w:sz w:val="28"/>
          <w:szCs w:val="28"/>
        </w:rPr>
        <w:t>х S</w:t>
      </w:r>
      <w:r w:rsidRPr="001A2F40">
        <w:rPr>
          <w:rFonts w:ascii="Times New Roman" w:hAnsi="Times New Roman" w:cs="Times New Roman"/>
          <w:color w:val="000000"/>
          <w:sz w:val="20"/>
          <w:szCs w:val="20"/>
        </w:rPr>
        <w:t>места</w:t>
      </w:r>
      <w:r>
        <w:rPr>
          <w:rFonts w:ascii="Times New Roman" w:hAnsi="Times New Roman" w:cs="Times New Roman"/>
          <w:color w:val="000000"/>
          <w:sz w:val="28"/>
          <w:szCs w:val="28"/>
        </w:rPr>
        <w:t>,</w:t>
      </w:r>
      <w:r w:rsidRPr="00AC3C42">
        <w:rPr>
          <w:rFonts w:ascii="Times New Roman" w:hAnsi="Times New Roman" w:cs="Times New Roman"/>
          <w:color w:val="000000"/>
          <w:sz w:val="28"/>
          <w:szCs w:val="28"/>
        </w:rPr>
        <w:t xml:space="preserve"> где</w:t>
      </w:r>
    </w:p>
    <w:p w:rsidR="00AC364F" w:rsidRPr="007C6C68" w:rsidRDefault="00AC364F" w:rsidP="00B572E5">
      <w:pPr>
        <w:shd w:val="clear" w:color="auto" w:fill="FFFFFF"/>
        <w:spacing w:before="100" w:beforeAutospacing="1" w:after="120" w:line="240" w:lineRule="atLeast"/>
        <w:rPr>
          <w:rFonts w:ascii="Times New Roman" w:hAnsi="Times New Roman" w:cs="Times New Roman"/>
          <w:color w:val="000000"/>
          <w:sz w:val="28"/>
          <w:szCs w:val="28"/>
        </w:rPr>
      </w:pPr>
      <w:r w:rsidRPr="007C6C68">
        <w:rPr>
          <w:rFonts w:ascii="Times New Roman" w:hAnsi="Times New Roman" w:cs="Times New Roman"/>
          <w:color w:val="000000"/>
          <w:sz w:val="28"/>
          <w:szCs w:val="28"/>
        </w:rPr>
        <w:t>Н</w:t>
      </w:r>
      <w:r w:rsidRPr="007C6C68">
        <w:rPr>
          <w:rFonts w:ascii="Times New Roman" w:hAnsi="Times New Roman" w:cs="Times New Roman"/>
          <w:color w:val="000000"/>
          <w:sz w:val="20"/>
          <w:szCs w:val="20"/>
        </w:rPr>
        <w:t>ц</w:t>
      </w:r>
      <w:r w:rsidRPr="007C6C68">
        <w:rPr>
          <w:rFonts w:ascii="Times New Roman" w:hAnsi="Times New Roman" w:cs="Times New Roman"/>
          <w:color w:val="000000"/>
          <w:sz w:val="28"/>
          <w:szCs w:val="28"/>
        </w:rPr>
        <w:t xml:space="preserve"> - начальная цена предмета конкурса (места), в рублях в год;</w:t>
      </w:r>
    </w:p>
    <w:p w:rsidR="00AC364F" w:rsidRPr="007C6C68" w:rsidRDefault="00AC364F" w:rsidP="00B572E5">
      <w:pPr>
        <w:shd w:val="clear" w:color="auto" w:fill="FFFFFF"/>
        <w:spacing w:before="100" w:beforeAutospacing="1" w:after="120" w:line="240" w:lineRule="atLeast"/>
        <w:jc w:val="both"/>
        <w:rPr>
          <w:rFonts w:ascii="Times New Roman" w:hAnsi="Times New Roman" w:cs="Times New Roman"/>
          <w:color w:val="000000"/>
          <w:sz w:val="28"/>
          <w:szCs w:val="28"/>
        </w:rPr>
      </w:pPr>
      <w:r w:rsidRPr="007C6C68">
        <w:rPr>
          <w:rFonts w:ascii="Times New Roman" w:hAnsi="Times New Roman" w:cs="Times New Roman"/>
          <w:color w:val="000000"/>
          <w:sz w:val="28"/>
          <w:szCs w:val="28"/>
        </w:rPr>
        <w:t>УПКС – удельный показатель кадастровой стоимости в соответствующем кадастровом квартале, руб./кв.м.;</w:t>
      </w:r>
    </w:p>
    <w:p w:rsidR="00AC364F" w:rsidRPr="00AC3C42" w:rsidRDefault="00AC364F" w:rsidP="00B572E5">
      <w:pPr>
        <w:shd w:val="clear" w:color="auto" w:fill="FFFFFF"/>
        <w:spacing w:before="100" w:beforeAutospacing="1" w:after="120" w:line="240" w:lineRule="atLeast"/>
        <w:rPr>
          <w:rFonts w:ascii="Times New Roman" w:hAnsi="Times New Roman" w:cs="Times New Roman"/>
          <w:color w:val="000000"/>
          <w:sz w:val="28"/>
          <w:szCs w:val="28"/>
        </w:rPr>
      </w:pPr>
      <w:r w:rsidRPr="00AC3C42">
        <w:rPr>
          <w:rFonts w:ascii="Times New Roman" w:hAnsi="Times New Roman" w:cs="Times New Roman"/>
          <w:color w:val="000000"/>
          <w:sz w:val="28"/>
          <w:szCs w:val="28"/>
        </w:rPr>
        <w:t>S</w:t>
      </w:r>
      <w:r w:rsidRPr="001A2F40">
        <w:rPr>
          <w:rFonts w:ascii="Times New Roman" w:hAnsi="Times New Roman" w:cs="Times New Roman"/>
          <w:color w:val="000000"/>
          <w:sz w:val="20"/>
          <w:szCs w:val="20"/>
        </w:rPr>
        <w:t>места</w:t>
      </w:r>
      <w:r w:rsidRPr="00AC3C42">
        <w:rPr>
          <w:rFonts w:ascii="Times New Roman" w:hAnsi="Times New Roman" w:cs="Times New Roman"/>
          <w:color w:val="000000"/>
          <w:sz w:val="28"/>
          <w:szCs w:val="28"/>
        </w:rPr>
        <w:t xml:space="preserve"> - площадь места для размещения нестационарного торгового объекта</w:t>
      </w:r>
      <w:r>
        <w:rPr>
          <w:rFonts w:ascii="Times New Roman" w:hAnsi="Times New Roman" w:cs="Times New Roman"/>
          <w:color w:val="000000"/>
          <w:sz w:val="28"/>
          <w:szCs w:val="28"/>
        </w:rPr>
        <w:t>, кв.м.</w:t>
      </w:r>
      <w:r w:rsidRPr="00AC3C42">
        <w:rPr>
          <w:rFonts w:ascii="Times New Roman" w:hAnsi="Times New Roman" w:cs="Times New Roman"/>
          <w:color w:val="000000"/>
          <w:sz w:val="28"/>
          <w:szCs w:val="28"/>
        </w:rPr>
        <w:t>;</w:t>
      </w:r>
    </w:p>
    <w:p w:rsidR="00AC364F" w:rsidRPr="00AC3C42" w:rsidRDefault="00AC364F" w:rsidP="00B572E5">
      <w:pPr>
        <w:shd w:val="clear" w:color="auto" w:fill="FFFFFF"/>
        <w:spacing w:before="100" w:beforeAutospacing="1" w:after="120" w:line="240" w:lineRule="atLeast"/>
        <w:rPr>
          <w:rFonts w:ascii="Times New Roman" w:hAnsi="Times New Roman" w:cs="Times New Roman"/>
          <w:color w:val="000000"/>
          <w:sz w:val="28"/>
          <w:szCs w:val="28"/>
        </w:rPr>
      </w:pPr>
      <w:r w:rsidRPr="00AC3C42">
        <w:rPr>
          <w:rFonts w:ascii="Times New Roman" w:hAnsi="Times New Roman" w:cs="Times New Roman"/>
          <w:color w:val="000000"/>
          <w:sz w:val="28"/>
          <w:szCs w:val="28"/>
        </w:rPr>
        <w:t>2.3 Месячной размер платы определяется по формуле:</w:t>
      </w:r>
    </w:p>
    <w:p w:rsidR="00AC364F" w:rsidRDefault="00AC364F" w:rsidP="00B572E5">
      <w:pPr>
        <w:shd w:val="clear" w:color="auto" w:fill="FFFFFF"/>
        <w:spacing w:after="0" w:line="240" w:lineRule="atLeast"/>
        <w:rPr>
          <w:rFonts w:ascii="Times New Roman" w:hAnsi="Times New Roman" w:cs="Times New Roman"/>
          <w:color w:val="000000"/>
          <w:sz w:val="28"/>
          <w:szCs w:val="28"/>
        </w:rPr>
      </w:pPr>
    </w:p>
    <w:p w:rsidR="00AC364F" w:rsidRPr="00AC3C42" w:rsidRDefault="00AC364F" w:rsidP="00B572E5">
      <w:pPr>
        <w:shd w:val="clear" w:color="auto" w:fill="FFFFFF"/>
        <w:spacing w:after="0" w:line="240" w:lineRule="atLeast"/>
        <w:rPr>
          <w:rFonts w:ascii="Times New Roman" w:hAnsi="Times New Roman" w:cs="Times New Roman"/>
          <w:color w:val="000000"/>
          <w:sz w:val="28"/>
          <w:szCs w:val="28"/>
        </w:rPr>
      </w:pPr>
      <w:r w:rsidRPr="00AC3C42">
        <w:rPr>
          <w:rFonts w:ascii="Times New Roman" w:hAnsi="Times New Roman" w:cs="Times New Roman"/>
          <w:color w:val="000000"/>
          <w:sz w:val="28"/>
          <w:szCs w:val="28"/>
        </w:rPr>
        <w:t xml:space="preserve">Пм = </w:t>
      </w:r>
      <w:r>
        <w:rPr>
          <w:rFonts w:ascii="Times New Roman" w:hAnsi="Times New Roman" w:cs="Times New Roman"/>
          <w:color w:val="000000"/>
          <w:sz w:val="28"/>
          <w:szCs w:val="28"/>
        </w:rPr>
        <w:t xml:space="preserve"> </w:t>
      </w:r>
      <w:r w:rsidRPr="001A6D4C">
        <w:rPr>
          <w:rFonts w:ascii="Times New Roman" w:hAnsi="Times New Roman" w:cs="Times New Roman"/>
          <w:color w:val="000000"/>
          <w:sz w:val="28"/>
          <w:szCs w:val="28"/>
          <w:u w:val="single"/>
        </w:rPr>
        <w:t xml:space="preserve"> </w:t>
      </w:r>
      <w:r w:rsidRPr="00362B40">
        <w:rPr>
          <w:rFonts w:ascii="Times New Roman" w:hAnsi="Times New Roman" w:cs="Times New Roman"/>
          <w:color w:val="000000"/>
          <w:sz w:val="28"/>
          <w:szCs w:val="28"/>
          <w:u w:val="single"/>
        </w:rPr>
        <w:t>Н</w:t>
      </w:r>
      <w:r w:rsidRPr="00362B40">
        <w:rPr>
          <w:rFonts w:ascii="Times New Roman" w:hAnsi="Times New Roman" w:cs="Times New Roman"/>
          <w:color w:val="000000"/>
          <w:sz w:val="20"/>
          <w:szCs w:val="20"/>
          <w:u w:val="single"/>
        </w:rPr>
        <w:t>ц</w:t>
      </w:r>
      <w:r w:rsidRPr="00362B40">
        <w:rPr>
          <w:rFonts w:ascii="Times New Roman" w:hAnsi="Times New Roman" w:cs="Times New Roman"/>
          <w:color w:val="000000"/>
          <w:sz w:val="28"/>
          <w:szCs w:val="28"/>
          <w:u w:val="single"/>
        </w:rPr>
        <w:t xml:space="preserve">  х</w:t>
      </w:r>
      <w:r w:rsidRPr="001A6D4C">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rPr>
        <w:t xml:space="preserve">   </w:t>
      </w:r>
      <w:r w:rsidRPr="001A6D4C">
        <w:rPr>
          <w:rFonts w:ascii="Times New Roman" w:hAnsi="Times New Roman" w:cs="Times New Roman"/>
          <w:color w:val="000000"/>
          <w:sz w:val="28"/>
          <w:szCs w:val="28"/>
          <w:u w:val="single"/>
        </w:rPr>
        <w:t>Д</w:t>
      </w:r>
      <w:r>
        <w:rPr>
          <w:rFonts w:ascii="Times New Roman" w:hAnsi="Times New Roman" w:cs="Times New Roman"/>
          <w:color w:val="000000"/>
          <w:sz w:val="28"/>
          <w:szCs w:val="28"/>
          <w:u w:val="single"/>
        </w:rPr>
        <w:t xml:space="preserve">  </w:t>
      </w:r>
      <w:r w:rsidRPr="00AC3C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C3C42">
        <w:rPr>
          <w:rFonts w:ascii="Times New Roman" w:hAnsi="Times New Roman" w:cs="Times New Roman"/>
          <w:color w:val="000000"/>
          <w:sz w:val="28"/>
          <w:szCs w:val="28"/>
        </w:rPr>
        <w:t>где</w:t>
      </w:r>
    </w:p>
    <w:p w:rsidR="00AC364F" w:rsidRPr="00AC3C42" w:rsidRDefault="00AC364F" w:rsidP="00B572E5">
      <w:pPr>
        <w:shd w:val="clear" w:color="auto" w:fill="FFFFFF"/>
        <w:spacing w:after="0" w:line="240" w:lineRule="atLeas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C3C42">
        <w:rPr>
          <w:rFonts w:ascii="Times New Roman" w:hAnsi="Times New Roman" w:cs="Times New Roman"/>
          <w:color w:val="000000"/>
          <w:sz w:val="28"/>
          <w:szCs w:val="28"/>
        </w:rPr>
        <w:t>365</w:t>
      </w:r>
      <w:r>
        <w:rPr>
          <w:rFonts w:ascii="Times New Roman" w:hAnsi="Times New Roman" w:cs="Times New Roman"/>
          <w:color w:val="000000"/>
          <w:sz w:val="28"/>
          <w:szCs w:val="28"/>
        </w:rPr>
        <w:t xml:space="preserve"> (366)</w:t>
      </w:r>
    </w:p>
    <w:p w:rsidR="00AC364F" w:rsidRPr="00AC3C42" w:rsidRDefault="00AC364F" w:rsidP="00B572E5">
      <w:pPr>
        <w:shd w:val="clear" w:color="auto" w:fill="FFFFFF"/>
        <w:spacing w:before="100" w:beforeAutospacing="1" w:after="120" w:line="240" w:lineRule="atLeast"/>
        <w:jc w:val="both"/>
        <w:rPr>
          <w:rFonts w:ascii="Times New Roman" w:hAnsi="Times New Roman" w:cs="Times New Roman"/>
          <w:color w:val="000000"/>
          <w:sz w:val="28"/>
          <w:szCs w:val="28"/>
        </w:rPr>
      </w:pPr>
      <w:r w:rsidRPr="00AC3C42">
        <w:rPr>
          <w:rFonts w:ascii="Times New Roman" w:hAnsi="Times New Roman" w:cs="Times New Roman"/>
          <w:color w:val="000000"/>
          <w:sz w:val="28"/>
          <w:szCs w:val="28"/>
        </w:rPr>
        <w:t>Пм - месячный размер платы за место размещения нестационарного торгового объекта;</w:t>
      </w:r>
    </w:p>
    <w:p w:rsidR="00AC364F" w:rsidRDefault="00AC364F" w:rsidP="00B572E5">
      <w:pPr>
        <w:shd w:val="clear" w:color="auto" w:fill="FFFFFF"/>
        <w:spacing w:before="100" w:beforeAutospacing="1" w:after="120" w:line="240" w:lineRule="atLeast"/>
        <w:jc w:val="both"/>
        <w:rPr>
          <w:rFonts w:ascii="Times New Roman" w:hAnsi="Times New Roman" w:cs="Times New Roman"/>
          <w:color w:val="000000"/>
          <w:sz w:val="28"/>
          <w:szCs w:val="28"/>
        </w:rPr>
      </w:pPr>
      <w:r w:rsidRPr="00AC3C42">
        <w:rPr>
          <w:rFonts w:ascii="Times New Roman" w:hAnsi="Times New Roman" w:cs="Times New Roman"/>
          <w:color w:val="000000"/>
          <w:sz w:val="28"/>
          <w:szCs w:val="28"/>
        </w:rPr>
        <w:t>Н</w:t>
      </w:r>
      <w:r w:rsidRPr="001A2F40">
        <w:rPr>
          <w:rFonts w:ascii="Times New Roman" w:hAnsi="Times New Roman" w:cs="Times New Roman"/>
          <w:color w:val="000000"/>
          <w:sz w:val="20"/>
          <w:szCs w:val="20"/>
        </w:rPr>
        <w:t>ц</w:t>
      </w:r>
      <w:r w:rsidRPr="00AC3C42">
        <w:rPr>
          <w:rFonts w:ascii="Times New Roman" w:hAnsi="Times New Roman" w:cs="Times New Roman"/>
          <w:color w:val="000000"/>
          <w:sz w:val="28"/>
          <w:szCs w:val="28"/>
        </w:rPr>
        <w:t xml:space="preserve"> - годовой размер платы за место размещения нестационарного торгового объекта, в рублях;</w:t>
      </w:r>
    </w:p>
    <w:p w:rsidR="00AC364F" w:rsidRPr="00AC3C42" w:rsidRDefault="00AC364F" w:rsidP="00B572E5">
      <w:pPr>
        <w:shd w:val="clear" w:color="auto" w:fill="FFFFFF"/>
        <w:spacing w:before="100" w:beforeAutospacing="1" w:after="12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365 (366) – количество дней в соответствующем году</w:t>
      </w:r>
    </w:p>
    <w:p w:rsidR="00AC364F" w:rsidRPr="00AC3C42" w:rsidRDefault="00AC364F" w:rsidP="00B572E5">
      <w:pPr>
        <w:shd w:val="clear" w:color="auto" w:fill="FFFFFF"/>
        <w:spacing w:before="100" w:beforeAutospacing="1" w:after="120" w:line="240" w:lineRule="atLeast"/>
        <w:rPr>
          <w:rFonts w:ascii="Times New Roman" w:hAnsi="Times New Roman" w:cs="Times New Roman"/>
          <w:color w:val="000000"/>
          <w:sz w:val="28"/>
          <w:szCs w:val="28"/>
        </w:rPr>
      </w:pPr>
      <w:r w:rsidRPr="00AC3C42">
        <w:rPr>
          <w:rFonts w:ascii="Times New Roman" w:hAnsi="Times New Roman" w:cs="Times New Roman"/>
          <w:color w:val="000000"/>
          <w:sz w:val="28"/>
          <w:szCs w:val="28"/>
        </w:rPr>
        <w:t xml:space="preserve">Д - количество </w:t>
      </w:r>
      <w:r>
        <w:rPr>
          <w:rFonts w:ascii="Times New Roman" w:hAnsi="Times New Roman" w:cs="Times New Roman"/>
          <w:color w:val="000000"/>
          <w:sz w:val="28"/>
          <w:szCs w:val="28"/>
        </w:rPr>
        <w:t xml:space="preserve">календарных </w:t>
      </w:r>
      <w:r w:rsidRPr="00AC3C42">
        <w:rPr>
          <w:rFonts w:ascii="Times New Roman" w:hAnsi="Times New Roman" w:cs="Times New Roman"/>
          <w:color w:val="000000"/>
          <w:sz w:val="28"/>
          <w:szCs w:val="28"/>
        </w:rPr>
        <w:t>дней в месяце, в течение котор</w:t>
      </w:r>
      <w:r>
        <w:rPr>
          <w:rFonts w:ascii="Times New Roman" w:hAnsi="Times New Roman" w:cs="Times New Roman"/>
          <w:color w:val="000000"/>
          <w:sz w:val="28"/>
          <w:szCs w:val="28"/>
        </w:rPr>
        <w:t>ого</w:t>
      </w:r>
      <w:r w:rsidRPr="00AC3C42">
        <w:rPr>
          <w:rFonts w:ascii="Times New Roman" w:hAnsi="Times New Roman" w:cs="Times New Roman"/>
          <w:color w:val="000000"/>
          <w:sz w:val="28"/>
          <w:szCs w:val="28"/>
        </w:rPr>
        <w:t xml:space="preserve"> действует договор на размещение нестационарного торгового объекта.</w:t>
      </w:r>
    </w:p>
    <w:p w:rsidR="00AC364F" w:rsidRDefault="00AC364F" w:rsidP="00B572E5">
      <w:pPr>
        <w:shd w:val="clear" w:color="auto" w:fill="FFFFFF"/>
        <w:spacing w:before="100" w:beforeAutospacing="1" w:after="120" w:line="240" w:lineRule="atLeast"/>
        <w:jc w:val="center"/>
        <w:rPr>
          <w:rFonts w:ascii="Times New Roman" w:hAnsi="Times New Roman" w:cs="Times New Roman"/>
          <w:color w:val="000000"/>
          <w:sz w:val="28"/>
          <w:szCs w:val="28"/>
        </w:rPr>
      </w:pPr>
    </w:p>
    <w:p w:rsidR="00AC364F" w:rsidRPr="00AC3C42" w:rsidRDefault="00AC364F" w:rsidP="00B572E5">
      <w:pPr>
        <w:shd w:val="clear" w:color="auto" w:fill="FFFFFF"/>
        <w:spacing w:before="100" w:beforeAutospacing="1" w:after="120" w:line="240" w:lineRule="atLeast"/>
        <w:jc w:val="center"/>
        <w:rPr>
          <w:rFonts w:ascii="Times New Roman" w:hAnsi="Times New Roman" w:cs="Times New Roman"/>
          <w:color w:val="000000"/>
          <w:sz w:val="28"/>
          <w:szCs w:val="28"/>
        </w:rPr>
      </w:pPr>
      <w:r w:rsidRPr="00AC3C42">
        <w:rPr>
          <w:rFonts w:ascii="Times New Roman" w:hAnsi="Times New Roman" w:cs="Times New Roman"/>
          <w:color w:val="000000"/>
          <w:sz w:val="28"/>
          <w:szCs w:val="28"/>
        </w:rPr>
        <w:t>3. Порядок, условия и сроки внесения платы</w:t>
      </w:r>
    </w:p>
    <w:p w:rsidR="00AC364F" w:rsidRPr="00AC3C42" w:rsidRDefault="00AC364F" w:rsidP="00B572E5">
      <w:pPr>
        <w:shd w:val="clear" w:color="auto" w:fill="FFFFFF"/>
        <w:spacing w:before="100" w:beforeAutospacing="1" w:after="120" w:line="240" w:lineRule="atLeast"/>
        <w:jc w:val="both"/>
        <w:rPr>
          <w:rFonts w:ascii="Times New Roman" w:hAnsi="Times New Roman" w:cs="Times New Roman"/>
          <w:color w:val="000000"/>
          <w:sz w:val="28"/>
          <w:szCs w:val="28"/>
        </w:rPr>
      </w:pPr>
      <w:r w:rsidRPr="00AC3C42">
        <w:rPr>
          <w:rFonts w:ascii="Times New Roman" w:hAnsi="Times New Roman" w:cs="Times New Roman"/>
          <w:color w:val="000000"/>
          <w:sz w:val="28"/>
          <w:szCs w:val="28"/>
        </w:rPr>
        <w:t xml:space="preserve">Порядок, условия и сроки внесения платы за место размещения нестационарного торгового объекта на земельных участках, находящихся </w:t>
      </w:r>
      <w:r w:rsidRPr="004F17B8">
        <w:rPr>
          <w:rFonts w:ascii="Times New Roman" w:hAnsi="Times New Roman" w:cs="Times New Roman"/>
          <w:sz w:val="28"/>
          <w:szCs w:val="28"/>
        </w:rPr>
        <w:t>в муниципальной собственности, а также земельных участках, государственная собственность на которые не разграничена</w:t>
      </w:r>
      <w:r w:rsidRPr="00AC3C42">
        <w:rPr>
          <w:rFonts w:ascii="Times New Roman" w:hAnsi="Times New Roman" w:cs="Times New Roman"/>
          <w:color w:val="000000"/>
          <w:sz w:val="28"/>
          <w:szCs w:val="28"/>
        </w:rPr>
        <w:t xml:space="preserve"> определяются договором на размещение нестационарного торгового объекта.</w:t>
      </w:r>
    </w:p>
    <w:p w:rsidR="00AC364F" w:rsidRPr="00AC3C42" w:rsidRDefault="00AC364F" w:rsidP="00B572E5">
      <w:pPr>
        <w:ind w:firstLine="284"/>
        <w:jc w:val="both"/>
        <w:rPr>
          <w:rFonts w:ascii="Times New Roman" w:hAnsi="Times New Roman" w:cs="Times New Roman"/>
          <w:sz w:val="28"/>
          <w:szCs w:val="28"/>
        </w:rPr>
      </w:pP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right"/>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Приложение № 4</w:t>
      </w:r>
    </w:p>
    <w:p w:rsidR="00AC364F" w:rsidRPr="00B572E5" w:rsidRDefault="00AC364F" w:rsidP="00561EC6">
      <w:pPr>
        <w:pStyle w:val="Default"/>
        <w:jc w:val="right"/>
        <w:rPr>
          <w:sz w:val="23"/>
          <w:szCs w:val="23"/>
        </w:rPr>
      </w:pPr>
      <w:r w:rsidRPr="00B572E5">
        <w:t xml:space="preserve">  </w:t>
      </w:r>
      <w:r w:rsidRPr="00B572E5">
        <w:rPr>
          <w:sz w:val="23"/>
          <w:szCs w:val="23"/>
        </w:rPr>
        <w:t xml:space="preserve">к постановлению главы Администрации </w:t>
      </w:r>
    </w:p>
    <w:p w:rsidR="00AC364F" w:rsidRPr="00B572E5" w:rsidRDefault="00AC364F" w:rsidP="00561EC6">
      <w:pPr>
        <w:pStyle w:val="Default"/>
        <w:jc w:val="right"/>
        <w:rPr>
          <w:sz w:val="23"/>
          <w:szCs w:val="23"/>
        </w:rPr>
      </w:pPr>
      <w:r w:rsidRPr="00B572E5">
        <w:rPr>
          <w:sz w:val="23"/>
          <w:szCs w:val="23"/>
        </w:rPr>
        <w:t xml:space="preserve">сельского поселения </w:t>
      </w:r>
    </w:p>
    <w:p w:rsidR="00AC364F" w:rsidRPr="00B572E5" w:rsidRDefault="00AC364F" w:rsidP="00561EC6">
      <w:pPr>
        <w:pStyle w:val="Default"/>
        <w:jc w:val="right"/>
        <w:rPr>
          <w:sz w:val="23"/>
          <w:szCs w:val="23"/>
        </w:rPr>
      </w:pPr>
      <w:r>
        <w:rPr>
          <w:sz w:val="23"/>
          <w:szCs w:val="23"/>
        </w:rPr>
        <w:t>Новоурсаевский</w:t>
      </w:r>
      <w:r w:rsidRPr="00B572E5">
        <w:rPr>
          <w:sz w:val="23"/>
          <w:szCs w:val="23"/>
        </w:rPr>
        <w:t xml:space="preserve">  сельсовет </w:t>
      </w:r>
    </w:p>
    <w:p w:rsidR="00AC364F" w:rsidRPr="00B572E5" w:rsidRDefault="00AC364F" w:rsidP="00561EC6">
      <w:pPr>
        <w:pStyle w:val="Default"/>
        <w:jc w:val="right"/>
        <w:rPr>
          <w:sz w:val="23"/>
          <w:szCs w:val="23"/>
        </w:rPr>
      </w:pPr>
      <w:r w:rsidRPr="00B572E5">
        <w:rPr>
          <w:sz w:val="23"/>
          <w:szCs w:val="23"/>
        </w:rPr>
        <w:t xml:space="preserve">МР Бакалинский район РБ </w:t>
      </w:r>
    </w:p>
    <w:p w:rsidR="00AC364F" w:rsidRPr="00B572E5" w:rsidRDefault="00AC364F" w:rsidP="00561EC6">
      <w:pPr>
        <w:spacing w:after="0" w:line="238" w:lineRule="atLeast"/>
        <w:ind w:firstLine="284"/>
        <w:jc w:val="right"/>
        <w:rPr>
          <w:rFonts w:ascii="Times New Roman" w:hAnsi="Times New Roman" w:cs="Times New Roman"/>
          <w:color w:val="333333"/>
          <w:sz w:val="28"/>
          <w:szCs w:val="28"/>
          <w:lang w:eastAsia="ru-RU"/>
        </w:rPr>
      </w:pPr>
      <w:r w:rsidRPr="00B572E5">
        <w:rPr>
          <w:rFonts w:ascii="Times New Roman" w:hAnsi="Times New Roman" w:cs="Times New Roman"/>
          <w:sz w:val="23"/>
          <w:szCs w:val="23"/>
        </w:rPr>
        <w:t>от «11» января  2021 года № 1</w:t>
      </w:r>
    </w:p>
    <w:p w:rsidR="00AC364F" w:rsidRDefault="00AC364F" w:rsidP="00561EC6">
      <w:pPr>
        <w:spacing w:after="0" w:line="238" w:lineRule="atLeast"/>
        <w:ind w:firstLine="284"/>
        <w:jc w:val="both"/>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right"/>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Типовая</w:t>
      </w:r>
      <w:r w:rsidRPr="00103587">
        <w:rPr>
          <w:rFonts w:ascii="Times New Roman" w:hAnsi="Times New Roman" w:cs="Times New Roman"/>
          <w:color w:val="333333"/>
          <w:sz w:val="28"/>
          <w:szCs w:val="28"/>
          <w:lang w:eastAsia="ru-RU"/>
        </w:rPr>
        <w:t xml:space="preserve"> форма договора</w:t>
      </w: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на размещение нестационарного торгового объекта</w:t>
      </w: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(объекта по оказанию услуг) на территории</w:t>
      </w: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6F3905">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F3905">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w:t>
      </w: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Республики Башкортостан</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__________________________________в лице _______</w:t>
      </w:r>
      <w:r>
        <w:rPr>
          <w:rFonts w:ascii="Times New Roman" w:hAnsi="Times New Roman" w:cs="Times New Roman"/>
          <w:color w:val="333333"/>
          <w:sz w:val="28"/>
          <w:szCs w:val="28"/>
          <w:lang w:eastAsia="ru-RU"/>
        </w:rPr>
        <w:t>_______________________</w:t>
      </w:r>
      <w:r w:rsidRPr="00103587">
        <w:rPr>
          <w:rFonts w:ascii="Times New Roman" w:hAnsi="Times New Roman" w:cs="Times New Roman"/>
          <w:color w:val="333333"/>
          <w:sz w:val="28"/>
          <w:szCs w:val="28"/>
          <w:lang w:eastAsia="ru-RU"/>
        </w:rPr>
        <w:t>,</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(полное наименование победителя </w:t>
      </w:r>
      <w:r>
        <w:rPr>
          <w:rFonts w:ascii="Times New Roman" w:hAnsi="Times New Roman" w:cs="Times New Roman"/>
          <w:color w:val="333333"/>
          <w:sz w:val="28"/>
          <w:szCs w:val="28"/>
          <w:lang w:eastAsia="ru-RU"/>
        </w:rPr>
        <w:t>конкурса</w:t>
      </w:r>
      <w:r w:rsidRPr="00103587">
        <w:rPr>
          <w:rFonts w:ascii="Times New Roman" w:hAnsi="Times New Roman" w:cs="Times New Roman"/>
          <w:color w:val="333333"/>
          <w:sz w:val="28"/>
          <w:szCs w:val="28"/>
          <w:lang w:eastAsia="ru-RU"/>
        </w:rPr>
        <w:t>) (должность, Ф.И.О.)</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действующего на основании _________________________, именуемое в дальнейшем «Победитель конкурса», с одной стороны, и Администрация </w:t>
      </w:r>
      <w:r w:rsidRPr="006F3905">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F3905">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в лице __________________________, действующего на основании ____________________________________,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w:t>
      </w:r>
      <w:r>
        <w:rPr>
          <w:rFonts w:ascii="Times New Roman" w:hAnsi="Times New Roman" w:cs="Times New Roman"/>
          <w:color w:val="333333"/>
          <w:sz w:val="28"/>
          <w:szCs w:val="28"/>
          <w:lang w:eastAsia="ru-RU"/>
        </w:rPr>
        <w:t>конкурса</w:t>
      </w:r>
      <w:r w:rsidRPr="00103587">
        <w:rPr>
          <w:rFonts w:ascii="Times New Roman" w:hAnsi="Times New Roman" w:cs="Times New Roman"/>
          <w:color w:val="333333"/>
          <w:sz w:val="28"/>
          <w:szCs w:val="28"/>
          <w:lang w:eastAsia="ru-RU"/>
        </w:rPr>
        <w:t xml:space="preserve"> и реквизиты постановления главы Администрации </w:t>
      </w:r>
      <w:r w:rsidRPr="006F3905">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6F3905">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РБ о проведении конкурса) и на основании протокола о результатах конкурса № ___ от _____ заключили настоящий договор о нижеследующем:</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1. Предмет договора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1.1. Администрация предоставляет Победителю конкурса право разместить нестационарный торговый объект (объект по оказанию услуг): _________________________________________________________________________</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(вид и специализация объекта)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_______________________________________________________________________</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(далее-Объект): _________________________________________________________________________</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(месторасположение Объекта)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согласно утвержденной Схеме размещения, а Победитель </w:t>
      </w:r>
      <w:r>
        <w:rPr>
          <w:rFonts w:ascii="Times New Roman" w:hAnsi="Times New Roman" w:cs="Times New Roman"/>
          <w:color w:val="333333"/>
          <w:sz w:val="28"/>
          <w:szCs w:val="28"/>
          <w:lang w:eastAsia="ru-RU"/>
        </w:rPr>
        <w:t>конкурса</w:t>
      </w:r>
      <w:r w:rsidRPr="00103587">
        <w:rPr>
          <w:rFonts w:ascii="Times New Roman" w:hAnsi="Times New Roman" w:cs="Times New Roman"/>
          <w:color w:val="333333"/>
          <w:sz w:val="28"/>
          <w:szCs w:val="28"/>
          <w:lang w:eastAsia="ru-RU"/>
        </w:rPr>
        <w:t xml:space="preserve">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1.2. Настоящий договор на размещение нестационарного Объекта является подтверждением права Победителя </w:t>
      </w:r>
      <w:r>
        <w:rPr>
          <w:rFonts w:ascii="Times New Roman" w:hAnsi="Times New Roman" w:cs="Times New Roman"/>
          <w:color w:val="333333"/>
          <w:sz w:val="28"/>
          <w:szCs w:val="28"/>
          <w:lang w:eastAsia="ru-RU"/>
        </w:rPr>
        <w:t>конкурса</w:t>
      </w:r>
      <w:r w:rsidRPr="00103587">
        <w:rPr>
          <w:rFonts w:ascii="Times New Roman" w:hAnsi="Times New Roman" w:cs="Times New Roman"/>
          <w:color w:val="333333"/>
          <w:sz w:val="28"/>
          <w:szCs w:val="28"/>
          <w:lang w:eastAsia="ru-RU"/>
        </w:rPr>
        <w:t xml:space="preserve">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1.3. Период размещения Объекта устанавливается с «___»______ _______г. по «____» _________ ________ г.</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 Размер оплаты и порядок расчетов</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_______________________________________________ и оплачивается в следующем порядке:</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задаток в размере _______ (_______________) рублей, оплаченный для участия в конкурсе, засчитывается в счет цены права;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оставшаяся часть цены права оплачивается в следующем порядке:</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_____________________________</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2.2. Оплата цены права производится по следующим реквизитам______________________________________________________.</w:t>
      </w: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2.3. Размер цены права, указанной в пункте 2.1 настоящего договора, не может быть изменен по соглашению сторон.</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2.4. Плата по договору вносится равными долями, ежеквартально не позднее 10 числа первого календарного месяца оплачиваемого периода при заключении Договора на срок более 6 месяцев (в течении месяца с момента заключения Договора за весь период срока действия в случае заключения Договора на срок до 6 месяцев).</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 Права и обязанности Сторон</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3.1. Победитель конкурса имеет право:</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3.1.1. Разместить Объект по месторасположению в соответствии с пунктом 1.1 настоящего договора.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3.1.2. Использовать Объект для осуществления деятельности по оказанию услуг розничной торговли (общественного питания, бытовых услуг и.т.п.)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3.2. Победитель конкурса обязан:</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3.2.1. Своевременно оплатить цену права на заключение договора на размещение Объекта.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3.2.2. Сохранять вид и специализацию, месторасположение и размеры Объекта в течение установленного периода размещения Объекта.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3.2.</w:t>
      </w:r>
      <w:r>
        <w:rPr>
          <w:rFonts w:ascii="Times New Roman" w:hAnsi="Times New Roman" w:cs="Times New Roman"/>
          <w:color w:val="333333"/>
          <w:sz w:val="28"/>
          <w:szCs w:val="28"/>
          <w:lang w:eastAsia="ru-RU"/>
        </w:rPr>
        <w:t>3</w:t>
      </w:r>
      <w:r w:rsidRPr="00103587">
        <w:rPr>
          <w:rFonts w:ascii="Times New Roman" w:hAnsi="Times New Roman" w:cs="Times New Roman"/>
          <w:color w:val="333333"/>
          <w:sz w:val="28"/>
          <w:szCs w:val="28"/>
          <w:lang w:eastAsia="ru-RU"/>
        </w:rPr>
        <w:t xml:space="preserve">.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3.2.</w:t>
      </w:r>
      <w:r>
        <w:rPr>
          <w:rFonts w:ascii="Times New Roman" w:hAnsi="Times New Roman" w:cs="Times New Roman"/>
          <w:color w:val="333333"/>
          <w:sz w:val="28"/>
          <w:szCs w:val="28"/>
          <w:lang w:eastAsia="ru-RU"/>
        </w:rPr>
        <w:t>4</w:t>
      </w:r>
      <w:r w:rsidRPr="00103587">
        <w:rPr>
          <w:rFonts w:ascii="Times New Roman" w:hAnsi="Times New Roman" w:cs="Times New Roman"/>
          <w:color w:val="333333"/>
          <w:sz w:val="28"/>
          <w:szCs w:val="28"/>
          <w:lang w:eastAsia="ru-RU"/>
        </w:rPr>
        <w:t>. Обеспечить сохранение внешнего вида и оформления Объекта в течение всего срока действия настоящего договора.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3.2.5</w:t>
      </w:r>
      <w:r w:rsidRPr="00103587">
        <w:rPr>
          <w:rFonts w:ascii="Times New Roman" w:hAnsi="Times New Roman" w:cs="Times New Roman"/>
          <w:color w:val="333333"/>
          <w:sz w:val="28"/>
          <w:szCs w:val="28"/>
          <w:lang w:eastAsia="ru-RU"/>
        </w:rPr>
        <w:t>. Обеспечить соблюдение санитарных норм и правил,</w:t>
      </w:r>
      <w:r>
        <w:rPr>
          <w:rFonts w:ascii="Times New Roman" w:hAnsi="Times New Roman" w:cs="Times New Roman"/>
          <w:color w:val="333333"/>
          <w:sz w:val="28"/>
          <w:szCs w:val="28"/>
          <w:lang w:eastAsia="ru-RU"/>
        </w:rPr>
        <w:t xml:space="preserve"> </w:t>
      </w:r>
      <w:r w:rsidRPr="00103587">
        <w:rPr>
          <w:rFonts w:ascii="Times New Roman" w:hAnsi="Times New Roman" w:cs="Times New Roman"/>
          <w:color w:val="333333"/>
          <w:sz w:val="28"/>
          <w:szCs w:val="28"/>
          <w:lang w:eastAsia="ru-RU"/>
        </w:rPr>
        <w:t xml:space="preserve"> </w:t>
      </w:r>
      <w:r>
        <w:rPr>
          <w:rFonts w:ascii="Times New Roman" w:hAnsi="Times New Roman" w:cs="Times New Roman"/>
          <w:color w:val="333333"/>
          <w:sz w:val="28"/>
          <w:szCs w:val="28"/>
          <w:lang w:eastAsia="ru-RU"/>
        </w:rPr>
        <w:t xml:space="preserve">заключение договора на </w:t>
      </w:r>
      <w:r w:rsidRPr="00103587">
        <w:rPr>
          <w:rFonts w:ascii="Times New Roman" w:hAnsi="Times New Roman" w:cs="Times New Roman"/>
          <w:color w:val="333333"/>
          <w:sz w:val="28"/>
          <w:szCs w:val="28"/>
          <w:lang w:eastAsia="ru-RU"/>
        </w:rPr>
        <w:t>вывоз мусора и иных отходов от использования Объекта.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3.2.6</w:t>
      </w:r>
      <w:r w:rsidRPr="00103587">
        <w:rPr>
          <w:rFonts w:ascii="Times New Roman" w:hAnsi="Times New Roman" w:cs="Times New Roman"/>
          <w:color w:val="333333"/>
          <w:sz w:val="28"/>
          <w:szCs w:val="28"/>
          <w:lang w:eastAsia="ru-RU"/>
        </w:rPr>
        <w:t>. Не допускать загрязнение, захламление места размещения Объекта.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3.2.9. Использовать Объект способами, которые не должны наносить вред окружающей среде.</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6253B3">
        <w:rPr>
          <w:rFonts w:ascii="Times New Roman" w:hAnsi="Times New Roman" w:cs="Times New Roman"/>
          <w:color w:val="333333"/>
          <w:sz w:val="28"/>
          <w:szCs w:val="28"/>
          <w:lang w:eastAsia="ru-RU"/>
        </w:rPr>
        <w:t xml:space="preserve">3.2.10. Передача прав по настоящему договору третьим лицам производится с согласия Администрации </w:t>
      </w:r>
      <w:r w:rsidRPr="007B4CDC">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7B4CDC">
        <w:rPr>
          <w:rFonts w:ascii="Times New Roman" w:hAnsi="Times New Roman" w:cs="Times New Roman"/>
          <w:color w:val="333333"/>
          <w:sz w:val="28"/>
          <w:szCs w:val="28"/>
          <w:lang w:eastAsia="ru-RU"/>
        </w:rPr>
        <w:t xml:space="preserve"> сельсовет </w:t>
      </w:r>
      <w:r w:rsidRPr="006253B3">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6253B3">
        <w:rPr>
          <w:rFonts w:ascii="Times New Roman" w:hAnsi="Times New Roman" w:cs="Times New Roman"/>
          <w:color w:val="333333"/>
          <w:sz w:val="28"/>
          <w:szCs w:val="28"/>
          <w:lang w:eastAsia="ru-RU"/>
        </w:rPr>
        <w:t xml:space="preserve"> район Республики Башкортостан.</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3.3. Администрация имеет право:</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3.3.1. В любое время действия договора проверять соблюдение Победителем конкурса требований настоящего договора на месте размещения Объекта.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4. Срок действия договора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5. Ответственность сторон</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5.2.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 от просроченной суммы за каждый день просрочки.</w:t>
      </w: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6. Изменение и прекращение договора</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6.1. По соглашению Сторон настоящий договор может быть изменен. </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6.3. Настоящий договор расторгается в случаях:</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AC364F" w:rsidRDefault="00AC364F" w:rsidP="00B572E5">
      <w:pPr>
        <w:spacing w:after="0" w:line="238" w:lineRule="atLeast"/>
        <w:ind w:firstLine="284"/>
        <w:jc w:val="center"/>
        <w:rPr>
          <w:rFonts w:ascii="Times New Roman" w:hAnsi="Times New Roman" w:cs="Times New Roman"/>
          <w:color w:val="333333"/>
          <w:sz w:val="28"/>
          <w:szCs w:val="28"/>
          <w:lang w:eastAsia="ru-RU"/>
        </w:rPr>
      </w:pP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7. Заключительные положения</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w:t>
      </w:r>
      <w:r w:rsidRPr="007B4CDC">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7B4CDC">
        <w:rPr>
          <w:rFonts w:ascii="Times New Roman" w:hAnsi="Times New Roman" w:cs="Times New Roman"/>
          <w:color w:val="333333"/>
          <w:sz w:val="28"/>
          <w:szCs w:val="28"/>
          <w:lang w:eastAsia="ru-RU"/>
        </w:rPr>
        <w:t xml:space="preserve"> сельсовет </w:t>
      </w:r>
      <w:r w:rsidRPr="00103587">
        <w:rPr>
          <w:rFonts w:ascii="Times New Roman" w:hAnsi="Times New Roman" w:cs="Times New Roman"/>
          <w:color w:val="333333"/>
          <w:sz w:val="28"/>
          <w:szCs w:val="28"/>
          <w:lang w:eastAsia="ru-RU"/>
        </w:rPr>
        <w:t xml:space="preserve">муниципального района </w:t>
      </w:r>
      <w:r>
        <w:rPr>
          <w:rFonts w:ascii="Times New Roman" w:hAnsi="Times New Roman" w:cs="Times New Roman"/>
          <w:color w:val="333333"/>
          <w:sz w:val="28"/>
          <w:szCs w:val="28"/>
          <w:lang w:eastAsia="ru-RU"/>
        </w:rPr>
        <w:t>Бакалинский</w:t>
      </w:r>
      <w:r w:rsidRPr="00103587">
        <w:rPr>
          <w:rFonts w:ascii="Times New Roman" w:hAnsi="Times New Roman" w:cs="Times New Roman"/>
          <w:color w:val="333333"/>
          <w:sz w:val="28"/>
          <w:szCs w:val="28"/>
          <w:lang w:eastAsia="ru-RU"/>
        </w:rPr>
        <w:t xml:space="preserve"> район Республики Башкортостан не менее 3 лет с момента его подписания сторонами.</w:t>
      </w:r>
    </w:p>
    <w:p w:rsidR="00AC364F" w:rsidRPr="00103587" w:rsidRDefault="00AC364F" w:rsidP="00B572E5">
      <w:pPr>
        <w:spacing w:after="0" w:line="238" w:lineRule="atLeast"/>
        <w:ind w:firstLine="284"/>
        <w:jc w:val="center"/>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8. Реквизиты и подписи Сторон</w:t>
      </w: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Победитель </w:t>
      </w:r>
      <w:r>
        <w:rPr>
          <w:rFonts w:ascii="Times New Roman" w:hAnsi="Times New Roman" w:cs="Times New Roman"/>
          <w:color w:val="333333"/>
          <w:sz w:val="28"/>
          <w:szCs w:val="28"/>
          <w:lang w:eastAsia="ru-RU"/>
        </w:rPr>
        <w:t>конкурса __________________________________</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 xml:space="preserve"> Администрация </w:t>
      </w:r>
      <w:r w:rsidRPr="007B4CDC">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 xml:space="preserve">Новоурсаевский </w:t>
      </w:r>
      <w:r w:rsidRPr="007B4CDC">
        <w:rPr>
          <w:rFonts w:ascii="Times New Roman" w:hAnsi="Times New Roman" w:cs="Times New Roman"/>
          <w:color w:val="333333"/>
          <w:sz w:val="28"/>
          <w:szCs w:val="28"/>
          <w:lang w:eastAsia="ru-RU"/>
        </w:rPr>
        <w:t xml:space="preserve">сельсовет </w:t>
      </w:r>
      <w:r w:rsidRPr="00103587">
        <w:rPr>
          <w:rFonts w:ascii="Times New Roman" w:hAnsi="Times New Roman" w:cs="Times New Roman"/>
          <w:color w:val="333333"/>
          <w:sz w:val="28"/>
          <w:szCs w:val="28"/>
          <w:lang w:eastAsia="ru-RU"/>
        </w:rPr>
        <w:t>муниципального района</w:t>
      </w:r>
      <w:r>
        <w:rPr>
          <w:rFonts w:ascii="Times New Roman" w:hAnsi="Times New Roman" w:cs="Times New Roman"/>
          <w:color w:val="333333"/>
          <w:sz w:val="28"/>
          <w:szCs w:val="28"/>
          <w:lang w:eastAsia="ru-RU"/>
        </w:rPr>
        <w:t xml:space="preserve"> Бакалинский</w:t>
      </w:r>
      <w:r w:rsidRPr="00103587">
        <w:rPr>
          <w:rFonts w:ascii="Times New Roman" w:hAnsi="Times New Roman" w:cs="Times New Roman"/>
          <w:color w:val="333333"/>
          <w:sz w:val="28"/>
          <w:szCs w:val="28"/>
          <w:lang w:eastAsia="ru-RU"/>
        </w:rPr>
        <w:t xml:space="preserve"> Республики Башкортостан</w:t>
      </w:r>
    </w:p>
    <w:p w:rsidR="00AC364F" w:rsidRPr="00103587"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____________________________ _________________________</w:t>
      </w: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r w:rsidRPr="00103587">
        <w:rPr>
          <w:rFonts w:ascii="Times New Roman" w:hAnsi="Times New Roman" w:cs="Times New Roman"/>
          <w:color w:val="333333"/>
          <w:sz w:val="28"/>
          <w:szCs w:val="28"/>
          <w:lang w:eastAsia="ru-RU"/>
        </w:rPr>
        <w:t>Подпись Подпись</w:t>
      </w:r>
      <w:r>
        <w:rPr>
          <w:rFonts w:ascii="Times New Roman" w:hAnsi="Times New Roman" w:cs="Times New Roman"/>
          <w:color w:val="333333"/>
          <w:sz w:val="28"/>
          <w:szCs w:val="28"/>
          <w:lang w:eastAsia="ru-RU"/>
        </w:rPr>
        <w:t xml:space="preserve">  </w:t>
      </w:r>
      <w:r w:rsidRPr="00103587">
        <w:rPr>
          <w:rFonts w:ascii="Times New Roman" w:hAnsi="Times New Roman" w:cs="Times New Roman"/>
          <w:color w:val="333333"/>
          <w:sz w:val="28"/>
          <w:szCs w:val="28"/>
          <w:lang w:eastAsia="ru-RU"/>
        </w:rPr>
        <w:t>М.П. М.П.</w:t>
      </w:r>
    </w:p>
    <w:p w:rsidR="00AC364F" w:rsidRDefault="00AC364F" w:rsidP="00B572E5">
      <w:pPr>
        <w:spacing w:after="0" w:line="238" w:lineRule="atLeast"/>
        <w:ind w:firstLine="284"/>
        <w:jc w:val="center"/>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r>
        <w:rPr>
          <w:rFonts w:ascii="Times New Roman" w:hAnsi="Times New Roman" w:cs="Times New Roman"/>
          <w:color w:val="333333"/>
          <w:sz w:val="28"/>
          <w:szCs w:val="28"/>
          <w:lang w:eastAsia="ru-RU"/>
        </w:rPr>
        <w:tab/>
      </w: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561EC6">
      <w:pPr>
        <w:pStyle w:val="Default"/>
        <w:jc w:val="right"/>
        <w:rPr>
          <w:color w:val="333333"/>
          <w:sz w:val="28"/>
          <w:szCs w:val="28"/>
        </w:rPr>
      </w:pPr>
      <w:r>
        <w:rPr>
          <w:color w:val="333333"/>
          <w:sz w:val="28"/>
          <w:szCs w:val="28"/>
        </w:rPr>
        <w:tab/>
        <w:t>Приложение 5</w:t>
      </w:r>
    </w:p>
    <w:p w:rsidR="00AC364F" w:rsidRPr="00B572E5" w:rsidRDefault="00AC364F" w:rsidP="00561EC6">
      <w:pPr>
        <w:pStyle w:val="Default"/>
        <w:jc w:val="right"/>
        <w:rPr>
          <w:sz w:val="23"/>
          <w:szCs w:val="23"/>
        </w:rPr>
      </w:pPr>
      <w:r w:rsidRPr="00B572E5">
        <w:t xml:space="preserve">  </w:t>
      </w:r>
      <w:r w:rsidRPr="00B572E5">
        <w:rPr>
          <w:sz w:val="23"/>
          <w:szCs w:val="23"/>
        </w:rPr>
        <w:t xml:space="preserve">к постановлению главы Администрации </w:t>
      </w:r>
    </w:p>
    <w:p w:rsidR="00AC364F" w:rsidRPr="00B572E5" w:rsidRDefault="00AC364F" w:rsidP="00561EC6">
      <w:pPr>
        <w:pStyle w:val="Default"/>
        <w:jc w:val="right"/>
        <w:rPr>
          <w:sz w:val="23"/>
          <w:szCs w:val="23"/>
        </w:rPr>
      </w:pPr>
      <w:r w:rsidRPr="00B572E5">
        <w:rPr>
          <w:sz w:val="23"/>
          <w:szCs w:val="23"/>
        </w:rPr>
        <w:t xml:space="preserve">сельского поселения </w:t>
      </w:r>
    </w:p>
    <w:p w:rsidR="00AC364F" w:rsidRPr="00B572E5" w:rsidRDefault="00AC364F" w:rsidP="00561EC6">
      <w:pPr>
        <w:pStyle w:val="Default"/>
        <w:jc w:val="right"/>
        <w:rPr>
          <w:sz w:val="23"/>
          <w:szCs w:val="23"/>
        </w:rPr>
      </w:pPr>
      <w:r>
        <w:rPr>
          <w:sz w:val="23"/>
          <w:szCs w:val="23"/>
        </w:rPr>
        <w:t>Новоурсаевский</w:t>
      </w:r>
      <w:r w:rsidRPr="00B572E5">
        <w:rPr>
          <w:sz w:val="23"/>
          <w:szCs w:val="23"/>
        </w:rPr>
        <w:t xml:space="preserve">  сельсовет </w:t>
      </w:r>
    </w:p>
    <w:p w:rsidR="00AC364F" w:rsidRPr="00B572E5" w:rsidRDefault="00AC364F" w:rsidP="00561EC6">
      <w:pPr>
        <w:pStyle w:val="Default"/>
        <w:jc w:val="right"/>
        <w:rPr>
          <w:sz w:val="23"/>
          <w:szCs w:val="23"/>
        </w:rPr>
      </w:pPr>
      <w:r w:rsidRPr="00B572E5">
        <w:rPr>
          <w:sz w:val="23"/>
          <w:szCs w:val="23"/>
        </w:rPr>
        <w:t xml:space="preserve">МР Бакалинский район РБ </w:t>
      </w:r>
    </w:p>
    <w:p w:rsidR="00AC364F" w:rsidRPr="00B572E5" w:rsidRDefault="00AC364F" w:rsidP="00561EC6">
      <w:pPr>
        <w:spacing w:after="0" w:line="238" w:lineRule="atLeast"/>
        <w:ind w:firstLine="284"/>
        <w:jc w:val="right"/>
        <w:rPr>
          <w:rFonts w:ascii="Times New Roman" w:hAnsi="Times New Roman" w:cs="Times New Roman"/>
          <w:color w:val="333333"/>
          <w:sz w:val="28"/>
          <w:szCs w:val="28"/>
          <w:lang w:eastAsia="ru-RU"/>
        </w:rPr>
      </w:pPr>
      <w:r w:rsidRPr="00B572E5">
        <w:rPr>
          <w:rFonts w:ascii="Times New Roman" w:hAnsi="Times New Roman" w:cs="Times New Roman"/>
          <w:sz w:val="23"/>
          <w:szCs w:val="23"/>
        </w:rPr>
        <w:t>от «11» января  2021 года № 1</w:t>
      </w:r>
    </w:p>
    <w:p w:rsidR="00AC364F" w:rsidRDefault="00AC364F" w:rsidP="00561EC6">
      <w:pPr>
        <w:spacing w:after="0" w:line="238" w:lineRule="atLeast"/>
        <w:ind w:firstLine="284"/>
        <w:jc w:val="both"/>
        <w:rPr>
          <w:rFonts w:ascii="Times New Roman" w:hAnsi="Times New Roman" w:cs="Times New Roman"/>
          <w:color w:val="333333"/>
          <w:sz w:val="28"/>
          <w:szCs w:val="28"/>
          <w:lang w:eastAsia="ru-RU"/>
        </w:rPr>
      </w:pPr>
    </w:p>
    <w:p w:rsidR="00AC364F" w:rsidRDefault="00AC364F" w:rsidP="00561EC6">
      <w:pPr>
        <w:spacing w:after="0" w:line="238" w:lineRule="atLeast"/>
        <w:ind w:firstLine="284"/>
        <w:jc w:val="right"/>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center"/>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Состав комиссии</w:t>
      </w:r>
    </w:p>
    <w:p w:rsidR="00AC364F" w:rsidRDefault="00AC364F" w:rsidP="00B572E5">
      <w:pPr>
        <w:spacing w:after="0" w:line="238" w:lineRule="atLeast"/>
        <w:ind w:firstLine="284"/>
        <w:jc w:val="cente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по рассмотрению документации участников конкурса по размещению нестационарных торговых объектов на территории </w:t>
      </w:r>
      <w:r w:rsidRPr="00E03D23">
        <w:rPr>
          <w:rFonts w:ascii="Times New Roman" w:hAnsi="Times New Roman" w:cs="Times New Roman"/>
          <w:color w:val="333333"/>
          <w:sz w:val="28"/>
          <w:szCs w:val="28"/>
          <w:lang w:eastAsia="ru-RU"/>
        </w:rPr>
        <w:t xml:space="preserve">сельского поселения </w:t>
      </w:r>
      <w:r>
        <w:rPr>
          <w:rFonts w:ascii="Times New Roman" w:hAnsi="Times New Roman" w:cs="Times New Roman"/>
          <w:color w:val="333333"/>
          <w:sz w:val="28"/>
          <w:szCs w:val="28"/>
          <w:lang w:eastAsia="ru-RU"/>
        </w:rPr>
        <w:t>Новоурсаевский</w:t>
      </w:r>
      <w:r w:rsidRPr="00E03D23">
        <w:rPr>
          <w:rFonts w:ascii="Times New Roman" w:hAnsi="Times New Roman" w:cs="Times New Roman"/>
          <w:color w:val="333333"/>
          <w:sz w:val="28"/>
          <w:szCs w:val="28"/>
          <w:lang w:eastAsia="ru-RU"/>
        </w:rPr>
        <w:t xml:space="preserve"> сельсовет </w:t>
      </w:r>
      <w:r>
        <w:rPr>
          <w:rFonts w:ascii="Times New Roman" w:hAnsi="Times New Roman" w:cs="Times New Roman"/>
          <w:color w:val="333333"/>
          <w:sz w:val="28"/>
          <w:szCs w:val="28"/>
          <w:lang w:eastAsia="ru-RU"/>
        </w:rPr>
        <w:t>муниципального района Бакалинский район Республики Башкортостан</w:t>
      </w:r>
    </w:p>
    <w:p w:rsidR="00AC364F" w:rsidRDefault="00AC364F" w:rsidP="00B572E5">
      <w:pPr>
        <w:spacing w:after="0" w:line="238" w:lineRule="atLeast"/>
        <w:ind w:firstLine="284"/>
        <w:jc w:val="center"/>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center"/>
        <w:rPr>
          <w:rFonts w:ascii="Times New Roman" w:hAnsi="Times New Roman" w:cs="Times New Roman"/>
          <w:color w:val="333333"/>
          <w:sz w:val="28"/>
          <w:szCs w:val="28"/>
          <w:lang w:eastAsia="ru-RU"/>
        </w:rPr>
      </w:pPr>
    </w:p>
    <w:p w:rsidR="00AC364F" w:rsidRDefault="00AC364F" w:rsidP="00B572E5">
      <w:pPr>
        <w:spacing w:after="0" w:line="238" w:lineRule="atLeast"/>
        <w:ind w:firstLine="284"/>
        <w:jc w:val="center"/>
        <w:rPr>
          <w:rFonts w:ascii="Times New Roman" w:hAnsi="Times New Roman" w:cs="Times New Roman"/>
          <w:color w:val="333333"/>
          <w:sz w:val="28"/>
          <w:szCs w:val="28"/>
          <w:lang w:eastAsia="ru-RU"/>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Default="00AC364F" w:rsidP="00E628B7">
      <w:pPr>
        <w:jc w:val="both"/>
        <w:rPr>
          <w:rFonts w:ascii="Times New Roman" w:hAnsi="Times New Roman" w:cs="Times New Roman"/>
          <w:sz w:val="28"/>
          <w:szCs w:val="28"/>
        </w:rPr>
      </w:pPr>
    </w:p>
    <w:p w:rsidR="00AC364F" w:rsidRPr="00F850AC" w:rsidRDefault="00AC364F" w:rsidP="00E628B7">
      <w:pPr>
        <w:jc w:val="both"/>
        <w:rPr>
          <w:rFonts w:ascii="Times New Roman" w:hAnsi="Times New Roman" w:cs="Times New Roman"/>
          <w:sz w:val="28"/>
          <w:szCs w:val="28"/>
        </w:rPr>
      </w:pPr>
    </w:p>
    <w:sectPr w:rsidR="00AC364F" w:rsidRPr="00F850AC" w:rsidSect="00567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BA7"/>
    <w:multiLevelType w:val="hybridMultilevel"/>
    <w:tmpl w:val="EBBE8A16"/>
    <w:lvl w:ilvl="0" w:tplc="7D86E49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5162E4C"/>
    <w:multiLevelType w:val="hybridMultilevel"/>
    <w:tmpl w:val="0E8A4A02"/>
    <w:lvl w:ilvl="0" w:tplc="7D86E49C">
      <w:start w:val="4"/>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F2522CA"/>
    <w:multiLevelType w:val="hybridMultilevel"/>
    <w:tmpl w:val="EBBE8A16"/>
    <w:lvl w:ilvl="0" w:tplc="7D86E49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7CB877F7"/>
    <w:multiLevelType w:val="hybridMultilevel"/>
    <w:tmpl w:val="DB3E858E"/>
    <w:lvl w:ilvl="0" w:tplc="AE184F2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0AC"/>
    <w:rsid w:val="00053A29"/>
    <w:rsid w:val="00103587"/>
    <w:rsid w:val="001A2F40"/>
    <w:rsid w:val="001A6D4C"/>
    <w:rsid w:val="002847F5"/>
    <w:rsid w:val="0029671D"/>
    <w:rsid w:val="003027C3"/>
    <w:rsid w:val="00362B40"/>
    <w:rsid w:val="003D6016"/>
    <w:rsid w:val="004F17B8"/>
    <w:rsid w:val="00561EC6"/>
    <w:rsid w:val="0056709D"/>
    <w:rsid w:val="005A4A95"/>
    <w:rsid w:val="006253B3"/>
    <w:rsid w:val="006825AF"/>
    <w:rsid w:val="006C717D"/>
    <w:rsid w:val="006F3905"/>
    <w:rsid w:val="007B4CDC"/>
    <w:rsid w:val="007C6C68"/>
    <w:rsid w:val="007D0454"/>
    <w:rsid w:val="008508BA"/>
    <w:rsid w:val="00856AC6"/>
    <w:rsid w:val="008D33C5"/>
    <w:rsid w:val="008E6363"/>
    <w:rsid w:val="009440D7"/>
    <w:rsid w:val="009572DE"/>
    <w:rsid w:val="009F7D67"/>
    <w:rsid w:val="00AC1F50"/>
    <w:rsid w:val="00AC364F"/>
    <w:rsid w:val="00AC3C42"/>
    <w:rsid w:val="00B572E5"/>
    <w:rsid w:val="00BB5683"/>
    <w:rsid w:val="00BD239A"/>
    <w:rsid w:val="00CA1887"/>
    <w:rsid w:val="00DA59D0"/>
    <w:rsid w:val="00E03D23"/>
    <w:rsid w:val="00E628B7"/>
    <w:rsid w:val="00E850B4"/>
    <w:rsid w:val="00F54215"/>
    <w:rsid w:val="00F850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9D"/>
    <w:pPr>
      <w:spacing w:after="200" w:line="276" w:lineRule="auto"/>
    </w:pPr>
    <w:rPr>
      <w:rFonts w:cs="Calibri"/>
      <w:lang w:eastAsia="en-US"/>
    </w:rPr>
  </w:style>
  <w:style w:type="paragraph" w:styleId="Heading3">
    <w:name w:val="heading 3"/>
    <w:basedOn w:val="Normal"/>
    <w:link w:val="Heading3Char"/>
    <w:uiPriority w:val="99"/>
    <w:qFormat/>
    <w:rsid w:val="00B572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572E5"/>
    <w:rPr>
      <w:rFonts w:ascii="Times New Roman" w:hAnsi="Times New Roman" w:cs="Times New Roman"/>
      <w:b/>
      <w:bCs/>
      <w:sz w:val="27"/>
      <w:szCs w:val="27"/>
      <w:lang w:eastAsia="ru-RU"/>
    </w:rPr>
  </w:style>
  <w:style w:type="character" w:customStyle="1" w:styleId="s2">
    <w:name w:val="s2"/>
    <w:basedOn w:val="DefaultParagraphFont"/>
    <w:uiPriority w:val="99"/>
    <w:rsid w:val="00E628B7"/>
  </w:style>
  <w:style w:type="paragraph" w:customStyle="1" w:styleId="p12">
    <w:name w:val="p12"/>
    <w:basedOn w:val="Normal"/>
    <w:uiPriority w:val="99"/>
    <w:rsid w:val="00E62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B572E5"/>
    <w:pPr>
      <w:ind w:left="720"/>
    </w:pPr>
  </w:style>
  <w:style w:type="paragraph" w:customStyle="1" w:styleId="ConsPlusNonformat">
    <w:name w:val="ConsPlusNonformat"/>
    <w:uiPriority w:val="99"/>
    <w:rsid w:val="00B572E5"/>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B572E5"/>
    <w:pPr>
      <w:widowControl w:val="0"/>
      <w:autoSpaceDE w:val="0"/>
      <w:autoSpaceDN w:val="0"/>
      <w:adjustRightInd w:val="0"/>
    </w:pPr>
    <w:rPr>
      <w:rFonts w:eastAsia="Times New Roman" w:cs="Calibri"/>
    </w:rPr>
  </w:style>
  <w:style w:type="paragraph" w:styleId="BalloonText">
    <w:name w:val="Balloon Text"/>
    <w:basedOn w:val="Normal"/>
    <w:link w:val="BalloonTextChar"/>
    <w:uiPriority w:val="99"/>
    <w:semiHidden/>
    <w:rsid w:val="00B57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2E5"/>
    <w:rPr>
      <w:rFonts w:ascii="Tahoma" w:hAnsi="Tahoma" w:cs="Tahoma"/>
      <w:sz w:val="16"/>
      <w:szCs w:val="16"/>
    </w:rPr>
  </w:style>
  <w:style w:type="table" w:styleId="TableGrid">
    <w:name w:val="Table Grid"/>
    <w:basedOn w:val="TableNormal"/>
    <w:uiPriority w:val="99"/>
    <w:rsid w:val="00B572E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Знак Знак Знак Знак Знак Знак Знак Знак Знак"/>
    <w:basedOn w:val="Normal"/>
    <w:autoRedefine/>
    <w:uiPriority w:val="99"/>
    <w:rsid w:val="00B572E5"/>
    <w:pPr>
      <w:spacing w:after="160" w:line="240" w:lineRule="exact"/>
    </w:pPr>
    <w:rPr>
      <w:rFonts w:ascii="Times New Roman" w:eastAsia="Times New Roman" w:hAnsi="Times New Roman" w:cs="Times New Roman"/>
      <w:sz w:val="28"/>
      <w:szCs w:val="28"/>
      <w:lang w:val="en-US"/>
    </w:rPr>
  </w:style>
  <w:style w:type="character" w:styleId="Hyperlink">
    <w:name w:val="Hyperlink"/>
    <w:basedOn w:val="DefaultParagraphFont"/>
    <w:uiPriority w:val="99"/>
    <w:semiHidden/>
    <w:rsid w:val="00B572E5"/>
    <w:rPr>
      <w:color w:val="auto"/>
      <w:u w:val="none"/>
      <w:effect w:val="none"/>
    </w:rPr>
  </w:style>
  <w:style w:type="paragraph" w:customStyle="1" w:styleId="ConsPlusNormal">
    <w:name w:val="ConsPlusNormal"/>
    <w:uiPriority w:val="99"/>
    <w:rsid w:val="00B572E5"/>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semiHidden/>
    <w:rsid w:val="00B572E5"/>
    <w:pPr>
      <w:tabs>
        <w:tab w:val="left" w:pos="3340"/>
      </w:tabs>
      <w:spacing w:after="0" w:line="240" w:lineRule="auto"/>
      <w:jc w:val="both"/>
    </w:pPr>
    <w:rPr>
      <w:rFonts w:ascii="Times New Roman" w:eastAsia="Times New Roman" w:hAnsi="Times New Roman" w:cs="Times New Roman"/>
      <w:sz w:val="28"/>
      <w:szCs w:val="28"/>
      <w:lang w:eastAsia="ru-RU"/>
    </w:rPr>
  </w:style>
  <w:style w:type="character" w:customStyle="1" w:styleId="BodyText2Char">
    <w:name w:val="Body Text 2 Char"/>
    <w:basedOn w:val="DefaultParagraphFont"/>
    <w:link w:val="BodyText2"/>
    <w:uiPriority w:val="99"/>
    <w:semiHidden/>
    <w:locked/>
    <w:rsid w:val="00B572E5"/>
    <w:rPr>
      <w:rFonts w:ascii="Times New Roman" w:hAnsi="Times New Roman" w:cs="Times New Roman"/>
      <w:sz w:val="24"/>
      <w:szCs w:val="24"/>
      <w:lang w:eastAsia="ru-RU"/>
    </w:rPr>
  </w:style>
  <w:style w:type="paragraph" w:styleId="Footer">
    <w:name w:val="footer"/>
    <w:basedOn w:val="Normal"/>
    <w:link w:val="FooterChar"/>
    <w:uiPriority w:val="99"/>
    <w:rsid w:val="00B572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B572E5"/>
    <w:rPr>
      <w:rFonts w:ascii="Times New Roman" w:hAnsi="Times New Roman" w:cs="Times New Roman"/>
      <w:sz w:val="24"/>
      <w:szCs w:val="24"/>
      <w:lang w:eastAsia="ru-RU"/>
    </w:rPr>
  </w:style>
  <w:style w:type="paragraph" w:styleId="NormalWeb">
    <w:name w:val="Normal (Web)"/>
    <w:basedOn w:val="Normal"/>
    <w:uiPriority w:val="99"/>
    <w:rsid w:val="00B57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572E5"/>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4AD5B292202A9B2EB73B8888C3FF11BB1F8168AF9A99BBF135D71531C234437AC1E398E71983B4E5CA6BEN3CC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25</Pages>
  <Words>6672</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Burganoval</dc:creator>
  <cp:keywords/>
  <dc:description/>
  <cp:lastModifiedBy>qqq</cp:lastModifiedBy>
  <cp:revision>4</cp:revision>
  <cp:lastPrinted>2021-01-28T09:41:00Z</cp:lastPrinted>
  <dcterms:created xsi:type="dcterms:W3CDTF">2021-01-11T04:35:00Z</dcterms:created>
  <dcterms:modified xsi:type="dcterms:W3CDTF">2021-01-28T09:57:00Z</dcterms:modified>
</cp:coreProperties>
</file>