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D0" w:rsidRDefault="007F64D0" w:rsidP="00394CE1"/>
    <w:p w:rsidR="007F64D0" w:rsidRPr="006D1FB1" w:rsidRDefault="007F64D0" w:rsidP="00394CE1">
      <w:pPr>
        <w:jc w:val="center"/>
        <w:rPr>
          <w:rFonts w:ascii="Times New Roman" w:hAnsi="Times New Roman" w:cs="Times New Roman"/>
          <w:sz w:val="28"/>
          <w:szCs w:val="28"/>
        </w:rPr>
      </w:pPr>
      <w:r w:rsidRPr="006D1FB1">
        <w:rPr>
          <w:rFonts w:ascii="Times New Roman" w:hAnsi="Times New Roman" w:cs="Times New Roman"/>
          <w:sz w:val="28"/>
          <w:szCs w:val="28"/>
        </w:rPr>
        <w:t>Совет сельского поселения    Новоурсаевский сельсовет муниципального района Бакалинский район Республики Башкортостан</w:t>
      </w:r>
    </w:p>
    <w:p w:rsidR="007F64D0" w:rsidRPr="006D1FB1" w:rsidRDefault="007F64D0" w:rsidP="00394CE1">
      <w:pPr>
        <w:rPr>
          <w:rFonts w:ascii="Times New Roman" w:hAnsi="Times New Roman" w:cs="Times New Roman"/>
          <w:sz w:val="28"/>
          <w:szCs w:val="28"/>
        </w:rPr>
      </w:pPr>
      <w:r w:rsidRPr="006D1F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РЕШЕНИЕ</w:t>
      </w:r>
    </w:p>
    <w:p w:rsidR="007F64D0" w:rsidRPr="006D1FB1" w:rsidRDefault="007F64D0" w:rsidP="00394CE1">
      <w:pPr>
        <w:jc w:val="center"/>
        <w:rPr>
          <w:rFonts w:ascii="Times New Roman" w:hAnsi="Times New Roman" w:cs="Times New Roman"/>
          <w:sz w:val="28"/>
          <w:szCs w:val="28"/>
        </w:rPr>
      </w:pPr>
      <w:r w:rsidRPr="006D1FB1">
        <w:rPr>
          <w:rFonts w:ascii="Times New Roman" w:hAnsi="Times New Roman" w:cs="Times New Roman"/>
          <w:sz w:val="28"/>
          <w:szCs w:val="28"/>
        </w:rPr>
        <w:t xml:space="preserve"> 18 декабря  2017 года  №127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64D0" w:rsidRPr="006D1FB1" w:rsidRDefault="007F64D0" w:rsidP="00394CE1">
      <w:pPr>
        <w:rPr>
          <w:rFonts w:ascii="Times New Roman" w:hAnsi="Times New Roman" w:cs="Times New Roman"/>
          <w:sz w:val="28"/>
          <w:szCs w:val="28"/>
        </w:rPr>
      </w:pPr>
    </w:p>
    <w:p w:rsidR="007F64D0" w:rsidRPr="006D1FB1" w:rsidRDefault="007F64D0" w:rsidP="00394CE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D1F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внесении изменений в Положение о комиссии по соблюдению требований </w:t>
      </w:r>
    </w:p>
    <w:p w:rsidR="007F64D0" w:rsidRPr="006D1FB1" w:rsidRDefault="007F64D0" w:rsidP="00394CE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D1F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служебному поведению муниципальных служащих Администрации </w:t>
      </w:r>
    </w:p>
    <w:p w:rsidR="007F64D0" w:rsidRPr="006D1FB1" w:rsidRDefault="007F64D0" w:rsidP="006A7195">
      <w:pPr>
        <w:jc w:val="center"/>
        <w:rPr>
          <w:rFonts w:ascii="Times New Roman" w:hAnsi="Times New Roman" w:cs="Times New Roman"/>
          <w:sz w:val="28"/>
          <w:szCs w:val="28"/>
        </w:rPr>
      </w:pPr>
      <w:r w:rsidRPr="006D1FB1">
        <w:rPr>
          <w:rFonts w:ascii="Times New Roman" w:hAnsi="Times New Roman" w:cs="Times New Roman"/>
          <w:sz w:val="28"/>
          <w:szCs w:val="28"/>
        </w:rPr>
        <w:t>и Совета</w:t>
      </w:r>
      <w:r w:rsidRPr="006D1F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1FB1">
        <w:rPr>
          <w:rFonts w:ascii="Times New Roman" w:hAnsi="Times New Roman" w:cs="Times New Roman"/>
          <w:sz w:val="28"/>
          <w:szCs w:val="28"/>
        </w:rPr>
        <w:t xml:space="preserve"> сельского поселения    Новоурсаевский  сельсовет муниципального района Бакалинский район Республики Башкортостан и урегулированию конфликта интересов</w:t>
      </w:r>
    </w:p>
    <w:p w:rsidR="007F64D0" w:rsidRPr="006D1FB1" w:rsidRDefault="007F64D0" w:rsidP="00A421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1FB1">
        <w:rPr>
          <w:rFonts w:ascii="Times New Roman" w:hAnsi="Times New Roman" w:cs="Times New Roman"/>
          <w:sz w:val="28"/>
          <w:szCs w:val="28"/>
        </w:rPr>
        <w:t xml:space="preserve">      В целях реализации  Указа Президента Российской Федерации от 19 сентября 2017 года №431 «О 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</w:t>
      </w:r>
    </w:p>
    <w:p w:rsidR="007F64D0" w:rsidRPr="006D1FB1" w:rsidRDefault="007F64D0" w:rsidP="00A4211F">
      <w:pPr>
        <w:jc w:val="center"/>
        <w:rPr>
          <w:rFonts w:ascii="Times New Roman" w:hAnsi="Times New Roman" w:cs="Times New Roman"/>
          <w:sz w:val="28"/>
          <w:szCs w:val="28"/>
        </w:rPr>
      </w:pPr>
      <w:r w:rsidRPr="006D1FB1">
        <w:rPr>
          <w:rFonts w:ascii="Times New Roman" w:hAnsi="Times New Roman" w:cs="Times New Roman"/>
          <w:sz w:val="28"/>
          <w:szCs w:val="28"/>
        </w:rPr>
        <w:t>Совет сельского поселения  Новоурсаевский  сельсовет муниципального района Бакалинский район Республики Башкортостан</w:t>
      </w:r>
    </w:p>
    <w:p w:rsidR="007F64D0" w:rsidRPr="006D1FB1" w:rsidRDefault="007F64D0" w:rsidP="00A421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1F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РЕШИЛ:</w:t>
      </w:r>
    </w:p>
    <w:p w:rsidR="007F64D0" w:rsidRPr="006D1FB1" w:rsidRDefault="007F64D0" w:rsidP="001F6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1FB1">
        <w:rPr>
          <w:rFonts w:ascii="Times New Roman" w:hAnsi="Times New Roman" w:cs="Times New Roman"/>
          <w:sz w:val="28"/>
          <w:szCs w:val="28"/>
        </w:rPr>
        <w:t>1. Внести в Положение о комиссии по соблюдению требований к служебному поведению муниципальных служащих администрации   сельского поселения Новоурсаевский сельсовет муниципального района Бакалинский район Республики Башкортостан и урегулированию конфликта интересов изменение, дополнив его пунктом следующего содержания:  «15.6 Мотивированные заключения, предусмотренными пунктами 15.1, 15.3 и 15.4 настоящего Положения, должны содержать:</w:t>
      </w:r>
    </w:p>
    <w:p w:rsidR="007F64D0" w:rsidRPr="006D1FB1" w:rsidRDefault="007F64D0" w:rsidP="00505C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FB1">
        <w:rPr>
          <w:rFonts w:ascii="Times New Roman" w:hAnsi="Times New Roman" w:cs="Times New Roman"/>
          <w:sz w:val="28"/>
          <w:szCs w:val="28"/>
        </w:rPr>
        <w:t>а) информацию, изложенную в обращениях или уведомлениях, указанных в абзацах втором и пятом подпункта «б» и подпункте «д» пункта 14 настоящего Положения;</w:t>
      </w:r>
    </w:p>
    <w:p w:rsidR="007F64D0" w:rsidRPr="006D1FB1" w:rsidRDefault="007F64D0" w:rsidP="001F67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FB1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7F64D0" w:rsidRDefault="007F64D0" w:rsidP="001F67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4D0" w:rsidRPr="006D1FB1" w:rsidRDefault="007F64D0" w:rsidP="001F67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FB1">
        <w:rPr>
          <w:rFonts w:ascii="Times New Roman" w:hAnsi="Times New Roman" w:cs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«д» пункта 14 настоящего Положения, а также рекомендации для принятия одного из решений в соответствии с пунктами 22, 23.3, 24.1 настоящего Положения или иного решения.»</w:t>
      </w:r>
    </w:p>
    <w:p w:rsidR="007F64D0" w:rsidRPr="006D1FB1" w:rsidRDefault="007F64D0" w:rsidP="00A4211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F64D0" w:rsidRPr="006D1FB1" w:rsidRDefault="007F64D0" w:rsidP="00A4211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F64D0" w:rsidRPr="006D1FB1" w:rsidRDefault="007F64D0" w:rsidP="007F7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1FB1">
        <w:rPr>
          <w:rFonts w:ascii="Times New Roman" w:hAnsi="Times New Roman" w:cs="Times New Roman"/>
          <w:sz w:val="28"/>
          <w:szCs w:val="28"/>
        </w:rPr>
        <w:t>Председатель Совета сельского поселения</w:t>
      </w:r>
    </w:p>
    <w:p w:rsidR="007F64D0" w:rsidRPr="006D1FB1" w:rsidRDefault="007F64D0" w:rsidP="007F7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1FB1">
        <w:rPr>
          <w:rFonts w:ascii="Times New Roman" w:hAnsi="Times New Roman" w:cs="Times New Roman"/>
          <w:sz w:val="28"/>
          <w:szCs w:val="28"/>
        </w:rPr>
        <w:t>Новоурсаевский сельсовет муниципального</w:t>
      </w:r>
    </w:p>
    <w:p w:rsidR="007F64D0" w:rsidRPr="006D1FB1" w:rsidRDefault="007F64D0" w:rsidP="007F76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1FB1">
        <w:rPr>
          <w:rFonts w:ascii="Times New Roman" w:hAnsi="Times New Roman" w:cs="Times New Roman"/>
          <w:sz w:val="28"/>
          <w:szCs w:val="28"/>
        </w:rPr>
        <w:t xml:space="preserve">района Бакалинский район Республики </w:t>
      </w:r>
    </w:p>
    <w:p w:rsidR="007F64D0" w:rsidRPr="006D1FB1" w:rsidRDefault="007F64D0" w:rsidP="004455FA">
      <w:pPr>
        <w:tabs>
          <w:tab w:val="left" w:pos="6930"/>
        </w:tabs>
        <w:rPr>
          <w:rFonts w:ascii="Times New Roman" w:hAnsi="Times New Roman" w:cs="Times New Roman"/>
          <w:sz w:val="28"/>
          <w:szCs w:val="28"/>
        </w:rPr>
      </w:pPr>
      <w:r w:rsidRPr="006D1FB1">
        <w:rPr>
          <w:rFonts w:ascii="Times New Roman" w:hAnsi="Times New Roman" w:cs="Times New Roman"/>
          <w:sz w:val="28"/>
          <w:szCs w:val="28"/>
        </w:rPr>
        <w:t>Башкортостан</w:t>
      </w:r>
      <w:r w:rsidRPr="006D1FB1">
        <w:rPr>
          <w:rFonts w:ascii="Times New Roman" w:hAnsi="Times New Roman" w:cs="Times New Roman"/>
          <w:sz w:val="28"/>
          <w:szCs w:val="28"/>
        </w:rPr>
        <w:tab/>
        <w:t>Р.А. Кадыргулов</w:t>
      </w:r>
    </w:p>
    <w:sectPr w:rsidR="007F64D0" w:rsidRPr="006D1FB1" w:rsidSect="006D6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CE1"/>
    <w:rsid w:val="00034D4E"/>
    <w:rsid w:val="00171756"/>
    <w:rsid w:val="001F67AC"/>
    <w:rsid w:val="0028487A"/>
    <w:rsid w:val="002A0C4B"/>
    <w:rsid w:val="002D0221"/>
    <w:rsid w:val="00394CE1"/>
    <w:rsid w:val="00400878"/>
    <w:rsid w:val="004455FA"/>
    <w:rsid w:val="00471FE1"/>
    <w:rsid w:val="004D1134"/>
    <w:rsid w:val="00505C7E"/>
    <w:rsid w:val="00525C8F"/>
    <w:rsid w:val="006A7195"/>
    <w:rsid w:val="006D1FB1"/>
    <w:rsid w:val="006D6266"/>
    <w:rsid w:val="007F64D0"/>
    <w:rsid w:val="007F7660"/>
    <w:rsid w:val="008630D5"/>
    <w:rsid w:val="00A4211F"/>
    <w:rsid w:val="00AC66E9"/>
    <w:rsid w:val="00B23C95"/>
    <w:rsid w:val="00B674CD"/>
    <w:rsid w:val="00D220AC"/>
    <w:rsid w:val="00DA6BD0"/>
    <w:rsid w:val="00DB0B22"/>
    <w:rsid w:val="00DD650C"/>
    <w:rsid w:val="00E156C2"/>
    <w:rsid w:val="00FB1EA4"/>
    <w:rsid w:val="00FB6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26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94CE1"/>
    <w:pPr>
      <w:widowControl w:val="0"/>
      <w:autoSpaceDE w:val="0"/>
      <w:autoSpaceDN w:val="0"/>
    </w:pPr>
    <w:rPr>
      <w:rFonts w:cs="Calibri"/>
      <w:b/>
      <w:bCs/>
    </w:rPr>
  </w:style>
  <w:style w:type="paragraph" w:styleId="NoSpacing">
    <w:name w:val="No Spacing"/>
    <w:uiPriority w:val="99"/>
    <w:qFormat/>
    <w:rsid w:val="00505C7E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2</Pages>
  <Words>393</Words>
  <Characters>2244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9</cp:revision>
  <cp:lastPrinted>2017-12-18T04:29:00Z</cp:lastPrinted>
  <dcterms:created xsi:type="dcterms:W3CDTF">2017-12-18T03:45:00Z</dcterms:created>
  <dcterms:modified xsi:type="dcterms:W3CDTF">2017-12-18T07:14:00Z</dcterms:modified>
</cp:coreProperties>
</file>